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75EF" w14:textId="659E9D07" w:rsidR="00672350" w:rsidRDefault="00672350">
      <w:pPr>
        <w:pStyle w:val="BodyText"/>
        <w:tabs>
          <w:tab w:val="left" w:pos="7720"/>
        </w:tabs>
        <w:kinsoku w:val="0"/>
        <w:overflowPunct w:val="0"/>
        <w:ind w:left="280"/>
        <w:rPr>
          <w:rFonts w:ascii="Times New Roman" w:hAnsi="Times New Roman" w:cs="Times New Roman"/>
          <w:position w:val="3"/>
        </w:rPr>
      </w:pPr>
      <w:r>
        <w:rPr>
          <w:rFonts w:ascii="Times New Roman" w:hAnsi="Times New Roman" w:cs="Times New Roman"/>
          <w:noProof/>
        </w:rPr>
        <w:drawing>
          <wp:inline distT="0" distB="0" distL="0" distR="0" wp14:anchorId="3A7D0CA3" wp14:editId="48AE667D">
            <wp:extent cx="1310640" cy="86106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640" cy="861060"/>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noProof/>
          <w:position w:val="3"/>
        </w:rPr>
        <w:drawing>
          <wp:inline distT="0" distB="0" distL="0" distR="0" wp14:anchorId="6A5AA380" wp14:editId="396E2FB6">
            <wp:extent cx="1935480" cy="18288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480" cy="182880"/>
                    </a:xfrm>
                    <a:prstGeom prst="rect">
                      <a:avLst/>
                    </a:prstGeom>
                    <a:noFill/>
                    <a:ln>
                      <a:noFill/>
                    </a:ln>
                  </pic:spPr>
                </pic:pic>
              </a:graphicData>
            </a:graphic>
          </wp:inline>
        </w:drawing>
      </w:r>
    </w:p>
    <w:p w14:paraId="29D3199B" w14:textId="77777777" w:rsidR="00672350" w:rsidRDefault="00672350">
      <w:pPr>
        <w:pStyle w:val="BodyText"/>
        <w:kinsoku w:val="0"/>
        <w:overflowPunct w:val="0"/>
        <w:rPr>
          <w:rFonts w:ascii="Times New Roman" w:hAnsi="Times New Roman" w:cs="Times New Roman"/>
        </w:rPr>
      </w:pPr>
    </w:p>
    <w:p w14:paraId="228A2999" w14:textId="77777777" w:rsidR="00672350" w:rsidRDefault="00672350">
      <w:pPr>
        <w:pStyle w:val="BodyText"/>
        <w:kinsoku w:val="0"/>
        <w:overflowPunct w:val="0"/>
        <w:spacing w:before="1"/>
        <w:rPr>
          <w:rFonts w:ascii="Times New Roman" w:hAnsi="Times New Roman" w:cs="Times New Roman"/>
          <w:sz w:val="17"/>
          <w:szCs w:val="17"/>
        </w:rPr>
      </w:pPr>
    </w:p>
    <w:p w14:paraId="296AA7B4" w14:textId="77777777" w:rsidR="00672350" w:rsidRDefault="00672350">
      <w:pPr>
        <w:pStyle w:val="Heading1"/>
        <w:kinsoku w:val="0"/>
        <w:overflowPunct w:val="0"/>
        <w:spacing w:before="85"/>
        <w:rPr>
          <w:color w:val="002C71"/>
        </w:rPr>
      </w:pPr>
      <w:r>
        <w:rPr>
          <w:color w:val="002C71"/>
        </w:rPr>
        <w:t>SafeLives’ Dash Risk Checklist</w:t>
      </w:r>
    </w:p>
    <w:p w14:paraId="7BB0650D" w14:textId="77777777" w:rsidR="00672350" w:rsidRDefault="00672350">
      <w:pPr>
        <w:pStyle w:val="BodyText"/>
        <w:kinsoku w:val="0"/>
        <w:overflowPunct w:val="0"/>
        <w:ind w:left="280"/>
        <w:rPr>
          <w:b/>
          <w:bCs/>
          <w:color w:val="0095DF"/>
          <w:sz w:val="44"/>
          <w:szCs w:val="44"/>
        </w:rPr>
      </w:pPr>
      <w:bookmarkStart w:id="0" w:name="Quick start guidance – Scottish version"/>
      <w:bookmarkEnd w:id="0"/>
      <w:r>
        <w:rPr>
          <w:b/>
          <w:bCs/>
          <w:color w:val="0095DF"/>
          <w:sz w:val="44"/>
          <w:szCs w:val="44"/>
        </w:rPr>
        <w:t>Quick start guidance – Scottish version</w:t>
      </w:r>
    </w:p>
    <w:p w14:paraId="39219A8F" w14:textId="77777777" w:rsidR="00672350" w:rsidRDefault="00672350">
      <w:pPr>
        <w:pStyle w:val="BodyText"/>
        <w:kinsoku w:val="0"/>
        <w:overflowPunct w:val="0"/>
        <w:spacing w:before="10"/>
        <w:rPr>
          <w:b/>
          <w:bCs/>
          <w:sz w:val="43"/>
          <w:szCs w:val="43"/>
        </w:rPr>
      </w:pPr>
    </w:p>
    <w:p w14:paraId="59333D15" w14:textId="77777777" w:rsidR="00672350" w:rsidRDefault="00672350">
      <w:pPr>
        <w:pStyle w:val="BodyText"/>
        <w:kinsoku w:val="0"/>
        <w:overflowPunct w:val="0"/>
        <w:ind w:left="280" w:right="216"/>
        <w:jc w:val="both"/>
      </w:pPr>
      <w:r>
        <w:t>You</w:t>
      </w:r>
      <w:r>
        <w:rPr>
          <w:spacing w:val="-12"/>
        </w:rPr>
        <w:t xml:space="preserve"> </w:t>
      </w:r>
      <w:r>
        <w:rPr>
          <w:spacing w:val="2"/>
        </w:rPr>
        <w:t>may</w:t>
      </w:r>
      <w:r>
        <w:rPr>
          <w:spacing w:val="-15"/>
        </w:rPr>
        <w:t xml:space="preserve"> </w:t>
      </w:r>
      <w:r>
        <w:t>be</w:t>
      </w:r>
      <w:r>
        <w:rPr>
          <w:spacing w:val="-9"/>
        </w:rPr>
        <w:t xml:space="preserve"> </w:t>
      </w:r>
      <w:r>
        <w:t>looking</w:t>
      </w:r>
      <w:r>
        <w:rPr>
          <w:spacing w:val="-12"/>
        </w:rPr>
        <w:t xml:space="preserve"> </w:t>
      </w:r>
      <w:r>
        <w:t>at</w:t>
      </w:r>
      <w:r>
        <w:rPr>
          <w:spacing w:val="-11"/>
        </w:rPr>
        <w:t xml:space="preserve"> </w:t>
      </w:r>
      <w:r>
        <w:t>this</w:t>
      </w:r>
      <w:r>
        <w:rPr>
          <w:spacing w:val="-10"/>
        </w:rPr>
        <w:t xml:space="preserve"> </w:t>
      </w:r>
      <w:r>
        <w:t>checklist</w:t>
      </w:r>
      <w:r>
        <w:rPr>
          <w:spacing w:val="-11"/>
        </w:rPr>
        <w:t xml:space="preserve"> </w:t>
      </w:r>
      <w:r>
        <w:t>because</w:t>
      </w:r>
      <w:r>
        <w:rPr>
          <w:spacing w:val="-9"/>
        </w:rPr>
        <w:t xml:space="preserve"> </w:t>
      </w:r>
      <w:r>
        <w:t>you</w:t>
      </w:r>
      <w:r>
        <w:rPr>
          <w:spacing w:val="-12"/>
        </w:rPr>
        <w:t xml:space="preserve"> </w:t>
      </w:r>
      <w:r>
        <w:t>are</w:t>
      </w:r>
      <w:r>
        <w:rPr>
          <w:spacing w:val="-9"/>
        </w:rPr>
        <w:t xml:space="preserve"> </w:t>
      </w:r>
      <w:r>
        <w:t>working</w:t>
      </w:r>
      <w:r>
        <w:rPr>
          <w:spacing w:val="-12"/>
        </w:rPr>
        <w:t xml:space="preserve"> </w:t>
      </w:r>
      <w:r>
        <w:t>in</w:t>
      </w:r>
      <w:r>
        <w:rPr>
          <w:spacing w:val="-12"/>
        </w:rPr>
        <w:t xml:space="preserve"> </w:t>
      </w:r>
      <w:r>
        <w:t>a</w:t>
      </w:r>
      <w:r>
        <w:rPr>
          <w:spacing w:val="-12"/>
        </w:rPr>
        <w:t xml:space="preserve"> </w:t>
      </w:r>
      <w:r>
        <w:t>professional</w:t>
      </w:r>
      <w:r>
        <w:rPr>
          <w:spacing w:val="-12"/>
        </w:rPr>
        <w:t xml:space="preserve"> </w:t>
      </w:r>
      <w:r>
        <w:t>capacity</w:t>
      </w:r>
      <w:r>
        <w:rPr>
          <w:spacing w:val="-12"/>
        </w:rPr>
        <w:t xml:space="preserve"> </w:t>
      </w:r>
      <w:r>
        <w:t>with</w:t>
      </w:r>
      <w:r>
        <w:rPr>
          <w:spacing w:val="-9"/>
        </w:rPr>
        <w:t xml:space="preserve"> </w:t>
      </w:r>
      <w:r>
        <w:t>a</w:t>
      </w:r>
      <w:r>
        <w:rPr>
          <w:spacing w:val="-12"/>
        </w:rPr>
        <w:t xml:space="preserve"> </w:t>
      </w:r>
      <w:r>
        <w:t>victim</w:t>
      </w:r>
      <w:r>
        <w:rPr>
          <w:spacing w:val="-7"/>
        </w:rPr>
        <w:t xml:space="preserve"> </w:t>
      </w:r>
      <w:r>
        <w:t>of</w:t>
      </w:r>
      <w:r>
        <w:rPr>
          <w:spacing w:val="-9"/>
        </w:rPr>
        <w:t xml:space="preserve"> </w:t>
      </w:r>
      <w:r>
        <w:t>domestic</w:t>
      </w:r>
      <w:r>
        <w:rPr>
          <w:spacing w:val="-10"/>
        </w:rPr>
        <w:t xml:space="preserve"> </w:t>
      </w:r>
      <w:r>
        <w:t>abuse. These notes are to help you understand the significance of the questions on the checklist. Domestic abuse can take many</w:t>
      </w:r>
      <w:r>
        <w:rPr>
          <w:spacing w:val="-14"/>
        </w:rPr>
        <w:t xml:space="preserve"> </w:t>
      </w:r>
      <w:r>
        <w:t>forms,</w:t>
      </w:r>
      <w:r>
        <w:rPr>
          <w:spacing w:val="-8"/>
        </w:rPr>
        <w:t xml:space="preserve"> </w:t>
      </w:r>
      <w:r>
        <w:t>but</w:t>
      </w:r>
      <w:r>
        <w:rPr>
          <w:spacing w:val="-8"/>
        </w:rPr>
        <w:t xml:space="preserve"> </w:t>
      </w:r>
      <w:r>
        <w:t>it</w:t>
      </w:r>
      <w:r>
        <w:rPr>
          <w:spacing w:val="-5"/>
        </w:rPr>
        <w:t xml:space="preserve"> </w:t>
      </w:r>
      <w:r>
        <w:t>is</w:t>
      </w:r>
      <w:r>
        <w:rPr>
          <w:spacing w:val="-4"/>
        </w:rPr>
        <w:t xml:space="preserve"> </w:t>
      </w:r>
      <w:r>
        <w:t>usually</w:t>
      </w:r>
      <w:r>
        <w:rPr>
          <w:spacing w:val="-9"/>
        </w:rPr>
        <w:t xml:space="preserve"> </w:t>
      </w:r>
      <w:r>
        <w:t>perpetrated</w:t>
      </w:r>
      <w:r>
        <w:rPr>
          <w:spacing w:val="-5"/>
        </w:rPr>
        <w:t xml:space="preserve"> </w:t>
      </w:r>
      <w:r>
        <w:t>by</w:t>
      </w:r>
      <w:r>
        <w:rPr>
          <w:spacing w:val="-11"/>
        </w:rPr>
        <w:t xml:space="preserve"> </w:t>
      </w:r>
      <w:r>
        <w:t>men</w:t>
      </w:r>
      <w:r>
        <w:rPr>
          <w:spacing w:val="-8"/>
        </w:rPr>
        <w:t xml:space="preserve"> </w:t>
      </w:r>
      <w:r>
        <w:t>towards</w:t>
      </w:r>
      <w:r>
        <w:rPr>
          <w:spacing w:val="-6"/>
        </w:rPr>
        <w:t xml:space="preserve"> </w:t>
      </w:r>
      <w:r>
        <w:t>women</w:t>
      </w:r>
      <w:r>
        <w:rPr>
          <w:spacing w:val="-8"/>
        </w:rPr>
        <w:t xml:space="preserve"> </w:t>
      </w:r>
      <w:r>
        <w:t>in</w:t>
      </w:r>
      <w:r>
        <w:rPr>
          <w:spacing w:val="-6"/>
        </w:rPr>
        <w:t xml:space="preserve"> </w:t>
      </w:r>
      <w:r>
        <w:t>an</w:t>
      </w:r>
      <w:r>
        <w:rPr>
          <w:spacing w:val="-6"/>
        </w:rPr>
        <w:t xml:space="preserve"> </w:t>
      </w:r>
      <w:r>
        <w:t>intimate</w:t>
      </w:r>
      <w:r>
        <w:rPr>
          <w:spacing w:val="-7"/>
        </w:rPr>
        <w:t xml:space="preserve"> </w:t>
      </w:r>
      <w:r>
        <w:t>relationship</w:t>
      </w:r>
      <w:r>
        <w:rPr>
          <w:spacing w:val="-6"/>
        </w:rPr>
        <w:t xml:space="preserve"> </w:t>
      </w:r>
      <w:r>
        <w:t>such</w:t>
      </w:r>
      <w:r>
        <w:rPr>
          <w:spacing w:val="-6"/>
        </w:rPr>
        <w:t xml:space="preserve"> </w:t>
      </w:r>
      <w:r>
        <w:t>as</w:t>
      </w:r>
      <w:r>
        <w:rPr>
          <w:spacing w:val="-6"/>
        </w:rPr>
        <w:t xml:space="preserve"> </w:t>
      </w:r>
      <w:r>
        <w:t>boyfriend/girlfriend, husband/wife. This checklist can also be used for lesbian, gay, bisexual relationships and for situations of ‘honour’- based violence or family</w:t>
      </w:r>
      <w:r>
        <w:rPr>
          <w:spacing w:val="-3"/>
        </w:rPr>
        <w:t xml:space="preserve"> </w:t>
      </w:r>
      <w:r>
        <w:t>violence.</w:t>
      </w:r>
    </w:p>
    <w:p w14:paraId="1DBB465E" w14:textId="77777777" w:rsidR="00672350" w:rsidRDefault="00672350">
      <w:pPr>
        <w:pStyle w:val="BodyText"/>
        <w:kinsoku w:val="0"/>
        <w:overflowPunct w:val="0"/>
      </w:pPr>
    </w:p>
    <w:p w14:paraId="348741AA" w14:textId="77777777" w:rsidR="00672350" w:rsidRDefault="00672350">
      <w:pPr>
        <w:pStyle w:val="BodyText"/>
        <w:kinsoku w:val="0"/>
        <w:overflowPunct w:val="0"/>
        <w:ind w:left="280" w:right="220"/>
        <w:jc w:val="both"/>
      </w:pPr>
      <w:r>
        <w:t>Domestic</w:t>
      </w:r>
      <w:r>
        <w:rPr>
          <w:spacing w:val="-5"/>
        </w:rPr>
        <w:t xml:space="preserve"> </w:t>
      </w:r>
      <w:r>
        <w:t>abuse</w:t>
      </w:r>
      <w:r>
        <w:rPr>
          <w:spacing w:val="-7"/>
        </w:rPr>
        <w:t xml:space="preserve"> </w:t>
      </w:r>
      <w:r>
        <w:t>can</w:t>
      </w:r>
      <w:r>
        <w:rPr>
          <w:spacing w:val="-3"/>
        </w:rPr>
        <w:t xml:space="preserve"> </w:t>
      </w:r>
      <w:r>
        <w:t>include</w:t>
      </w:r>
      <w:r>
        <w:rPr>
          <w:spacing w:val="-7"/>
        </w:rPr>
        <w:t xml:space="preserve"> </w:t>
      </w:r>
      <w:r>
        <w:t>physical,</w:t>
      </w:r>
      <w:r>
        <w:rPr>
          <w:spacing w:val="-3"/>
        </w:rPr>
        <w:t xml:space="preserve"> </w:t>
      </w:r>
      <w:r>
        <w:t>emotional,</w:t>
      </w:r>
      <w:r>
        <w:rPr>
          <w:spacing w:val="-4"/>
        </w:rPr>
        <w:t xml:space="preserve"> </w:t>
      </w:r>
      <w:r>
        <w:t>mental,</w:t>
      </w:r>
      <w:r>
        <w:rPr>
          <w:spacing w:val="-4"/>
        </w:rPr>
        <w:t xml:space="preserve"> </w:t>
      </w:r>
      <w:r>
        <w:t>sexual</w:t>
      </w:r>
      <w:r>
        <w:rPr>
          <w:spacing w:val="-4"/>
        </w:rPr>
        <w:t xml:space="preserve"> </w:t>
      </w:r>
      <w:r>
        <w:t>or</w:t>
      </w:r>
      <w:r>
        <w:rPr>
          <w:spacing w:val="-3"/>
        </w:rPr>
        <w:t xml:space="preserve"> </w:t>
      </w:r>
      <w:r>
        <w:t>financial</w:t>
      </w:r>
      <w:r>
        <w:rPr>
          <w:spacing w:val="-4"/>
        </w:rPr>
        <w:t xml:space="preserve"> </w:t>
      </w:r>
      <w:r>
        <w:t>abuse</w:t>
      </w:r>
      <w:r>
        <w:rPr>
          <w:spacing w:val="-7"/>
        </w:rPr>
        <w:t xml:space="preserve"> </w:t>
      </w:r>
      <w:r>
        <w:t>as</w:t>
      </w:r>
      <w:r>
        <w:rPr>
          <w:spacing w:val="-3"/>
        </w:rPr>
        <w:t xml:space="preserve"> </w:t>
      </w:r>
      <w:r>
        <w:t>well</w:t>
      </w:r>
      <w:r>
        <w:rPr>
          <w:spacing w:val="-4"/>
        </w:rPr>
        <w:t xml:space="preserve"> </w:t>
      </w:r>
      <w:r>
        <w:t>as</w:t>
      </w:r>
      <w:r>
        <w:rPr>
          <w:spacing w:val="-5"/>
        </w:rPr>
        <w:t xml:space="preserve"> </w:t>
      </w:r>
      <w:r>
        <w:t>stalking</w:t>
      </w:r>
      <w:r>
        <w:rPr>
          <w:spacing w:val="-6"/>
        </w:rPr>
        <w:t xml:space="preserve"> </w:t>
      </w:r>
      <w:r>
        <w:t>and</w:t>
      </w:r>
      <w:r>
        <w:rPr>
          <w:spacing w:val="-4"/>
        </w:rPr>
        <w:t xml:space="preserve"> </w:t>
      </w:r>
      <w:r>
        <w:t>harassment. They might be experiencing one or all types of abuse; each situation is unique. It is the combination of behaviours that can be damaging. It can occur both during a relationship or</w:t>
      </w:r>
      <w:r>
        <w:rPr>
          <w:spacing w:val="-42"/>
        </w:rPr>
        <w:t xml:space="preserve"> </w:t>
      </w:r>
      <w:r>
        <w:t>after it has ended.</w:t>
      </w:r>
    </w:p>
    <w:p w14:paraId="43EEF578" w14:textId="77777777" w:rsidR="00672350" w:rsidRDefault="00672350">
      <w:pPr>
        <w:pStyle w:val="BodyText"/>
        <w:kinsoku w:val="0"/>
        <w:overflowPunct w:val="0"/>
        <w:spacing w:before="9"/>
        <w:rPr>
          <w:sz w:val="19"/>
          <w:szCs w:val="19"/>
        </w:rPr>
      </w:pPr>
    </w:p>
    <w:p w14:paraId="414BC6D9" w14:textId="77777777" w:rsidR="00672350" w:rsidRDefault="00672350">
      <w:pPr>
        <w:pStyle w:val="Heading3"/>
        <w:kinsoku w:val="0"/>
        <w:overflowPunct w:val="0"/>
        <w:jc w:val="both"/>
        <w:rPr>
          <w:color w:val="EF4E97"/>
        </w:rPr>
      </w:pPr>
      <w:bookmarkStart w:id="1" w:name="Domestic Abuse (Scotland) Act 2018 summa"/>
      <w:bookmarkEnd w:id="1"/>
      <w:r>
        <w:rPr>
          <w:color w:val="EF4E97"/>
        </w:rPr>
        <w:t>Domestic Abuse (Scotland) Act 2018 summary – (enactment April</w:t>
      </w:r>
      <w:r>
        <w:rPr>
          <w:color w:val="EF4E97"/>
          <w:spacing w:val="-34"/>
        </w:rPr>
        <w:t xml:space="preserve"> </w:t>
      </w:r>
      <w:r>
        <w:rPr>
          <w:color w:val="EF4E97"/>
        </w:rPr>
        <w:t>2019)</w:t>
      </w:r>
    </w:p>
    <w:p w14:paraId="13184CE6" w14:textId="77777777" w:rsidR="00672350" w:rsidRDefault="00672350">
      <w:pPr>
        <w:pStyle w:val="BodyText"/>
        <w:kinsoku w:val="0"/>
        <w:overflowPunct w:val="0"/>
        <w:spacing w:before="3"/>
        <w:rPr>
          <w:b/>
          <w:bCs/>
        </w:rPr>
      </w:pPr>
    </w:p>
    <w:p w14:paraId="264AD3C5" w14:textId="77777777" w:rsidR="00672350" w:rsidRDefault="00672350">
      <w:pPr>
        <w:pStyle w:val="BodyText"/>
        <w:kinsoku w:val="0"/>
        <w:overflowPunct w:val="0"/>
        <w:spacing w:before="1"/>
        <w:ind w:left="279" w:right="219"/>
        <w:jc w:val="both"/>
      </w:pPr>
      <w:r>
        <w:t xml:space="preserve">The new Domestic Abuse (Scotland) Act will enable behaviours that constitute coercive control to be included in a </w:t>
      </w:r>
      <w:r>
        <w:rPr>
          <w:spacing w:val="2"/>
        </w:rPr>
        <w:t xml:space="preserve">new </w:t>
      </w:r>
      <w:r>
        <w:t>Section</w:t>
      </w:r>
      <w:r>
        <w:rPr>
          <w:spacing w:val="-12"/>
        </w:rPr>
        <w:t xml:space="preserve"> </w:t>
      </w:r>
      <w:r>
        <w:t>1</w:t>
      </w:r>
      <w:r>
        <w:rPr>
          <w:spacing w:val="-8"/>
        </w:rPr>
        <w:t xml:space="preserve"> </w:t>
      </w:r>
      <w:r>
        <w:t>Domestic</w:t>
      </w:r>
      <w:r>
        <w:rPr>
          <w:spacing w:val="-9"/>
        </w:rPr>
        <w:t xml:space="preserve"> </w:t>
      </w:r>
      <w:r>
        <w:t>Abuse</w:t>
      </w:r>
      <w:r>
        <w:rPr>
          <w:spacing w:val="-6"/>
        </w:rPr>
        <w:t xml:space="preserve"> </w:t>
      </w:r>
      <w:r>
        <w:t>offence.</w:t>
      </w:r>
      <w:r>
        <w:rPr>
          <w:spacing w:val="35"/>
        </w:rPr>
        <w:t xml:space="preserve"> </w:t>
      </w:r>
      <w:r>
        <w:t>Under</w:t>
      </w:r>
      <w:r>
        <w:rPr>
          <w:spacing w:val="-9"/>
        </w:rPr>
        <w:t xml:space="preserve"> </w:t>
      </w:r>
      <w:r>
        <w:t>the</w:t>
      </w:r>
      <w:r>
        <w:rPr>
          <w:spacing w:val="-11"/>
        </w:rPr>
        <w:t xml:space="preserve"> </w:t>
      </w:r>
      <w:r>
        <w:t>new</w:t>
      </w:r>
      <w:r>
        <w:rPr>
          <w:spacing w:val="-10"/>
        </w:rPr>
        <w:t xml:space="preserve"> </w:t>
      </w:r>
      <w:r>
        <w:t>Act,</w:t>
      </w:r>
      <w:r>
        <w:rPr>
          <w:spacing w:val="-10"/>
        </w:rPr>
        <w:t xml:space="preserve"> </w:t>
      </w:r>
      <w:r>
        <w:t>it</w:t>
      </w:r>
      <w:r>
        <w:rPr>
          <w:spacing w:val="-9"/>
        </w:rPr>
        <w:t xml:space="preserve"> </w:t>
      </w:r>
      <w:r>
        <w:t>is</w:t>
      </w:r>
      <w:r>
        <w:rPr>
          <w:spacing w:val="-9"/>
        </w:rPr>
        <w:t xml:space="preserve"> </w:t>
      </w:r>
      <w:r>
        <w:t>an</w:t>
      </w:r>
      <w:r>
        <w:rPr>
          <w:spacing w:val="-8"/>
        </w:rPr>
        <w:t xml:space="preserve"> </w:t>
      </w:r>
      <w:r>
        <w:t>offence</w:t>
      </w:r>
      <w:r>
        <w:rPr>
          <w:spacing w:val="-11"/>
        </w:rPr>
        <w:t xml:space="preserve"> </w:t>
      </w:r>
      <w:r>
        <w:t>for</w:t>
      </w:r>
      <w:r>
        <w:rPr>
          <w:spacing w:val="-9"/>
        </w:rPr>
        <w:t xml:space="preserve"> </w:t>
      </w:r>
      <w:r>
        <w:t>someone</w:t>
      </w:r>
      <w:r>
        <w:rPr>
          <w:spacing w:val="-10"/>
        </w:rPr>
        <w:t xml:space="preserve"> </w:t>
      </w:r>
      <w:r>
        <w:t>to</w:t>
      </w:r>
      <w:r>
        <w:rPr>
          <w:spacing w:val="-8"/>
        </w:rPr>
        <w:t xml:space="preserve"> </w:t>
      </w:r>
      <w:r>
        <w:t>engage</w:t>
      </w:r>
      <w:r>
        <w:rPr>
          <w:spacing w:val="-9"/>
        </w:rPr>
        <w:t xml:space="preserve"> </w:t>
      </w:r>
      <w:r>
        <w:t>in</w:t>
      </w:r>
      <w:r>
        <w:rPr>
          <w:spacing w:val="-8"/>
        </w:rPr>
        <w:t xml:space="preserve"> </w:t>
      </w:r>
      <w:r>
        <w:t>a</w:t>
      </w:r>
      <w:r>
        <w:rPr>
          <w:spacing w:val="-11"/>
        </w:rPr>
        <w:t xml:space="preserve"> </w:t>
      </w:r>
      <w:r>
        <w:t>course</w:t>
      </w:r>
      <w:r>
        <w:rPr>
          <w:spacing w:val="-8"/>
        </w:rPr>
        <w:t xml:space="preserve"> </w:t>
      </w:r>
      <w:r>
        <w:t>of</w:t>
      </w:r>
      <w:r>
        <w:rPr>
          <w:spacing w:val="-8"/>
        </w:rPr>
        <w:t xml:space="preserve"> </w:t>
      </w:r>
      <w:r>
        <w:t>behaviour, which is abusive to their partner or ex-partner, and which is likely to cause the partner/ex-partner physical or psychological</w:t>
      </w:r>
      <w:r>
        <w:rPr>
          <w:spacing w:val="-13"/>
        </w:rPr>
        <w:t xml:space="preserve"> </w:t>
      </w:r>
      <w:r>
        <w:t>harm.</w:t>
      </w:r>
      <w:r>
        <w:rPr>
          <w:spacing w:val="27"/>
        </w:rPr>
        <w:t xml:space="preserve"> </w:t>
      </w:r>
      <w:r>
        <w:t>This</w:t>
      </w:r>
      <w:r>
        <w:rPr>
          <w:spacing w:val="-12"/>
        </w:rPr>
        <w:t xml:space="preserve"> </w:t>
      </w:r>
      <w:r>
        <w:t>includes</w:t>
      </w:r>
      <w:r>
        <w:rPr>
          <w:spacing w:val="-12"/>
        </w:rPr>
        <w:t xml:space="preserve"> </w:t>
      </w:r>
      <w:r>
        <w:t>fear,</w:t>
      </w:r>
      <w:r>
        <w:rPr>
          <w:spacing w:val="-15"/>
        </w:rPr>
        <w:t xml:space="preserve"> </w:t>
      </w:r>
      <w:r>
        <w:t>alarm</w:t>
      </w:r>
      <w:r>
        <w:rPr>
          <w:spacing w:val="-9"/>
        </w:rPr>
        <w:t xml:space="preserve"> </w:t>
      </w:r>
      <w:r>
        <w:t>and</w:t>
      </w:r>
      <w:r>
        <w:rPr>
          <w:spacing w:val="-14"/>
        </w:rPr>
        <w:t xml:space="preserve"> </w:t>
      </w:r>
      <w:r>
        <w:t>distress,</w:t>
      </w:r>
      <w:r>
        <w:rPr>
          <w:spacing w:val="-14"/>
        </w:rPr>
        <w:t xml:space="preserve"> </w:t>
      </w:r>
      <w:r>
        <w:t>and</w:t>
      </w:r>
      <w:r>
        <w:rPr>
          <w:spacing w:val="-14"/>
        </w:rPr>
        <w:t xml:space="preserve"> </w:t>
      </w:r>
      <w:r>
        <w:t>is</w:t>
      </w:r>
      <w:r>
        <w:rPr>
          <w:spacing w:val="-12"/>
        </w:rPr>
        <w:t xml:space="preserve"> </w:t>
      </w:r>
      <w:r>
        <w:t>either</w:t>
      </w:r>
      <w:r>
        <w:rPr>
          <w:spacing w:val="-13"/>
        </w:rPr>
        <w:t xml:space="preserve"> </w:t>
      </w:r>
      <w:r>
        <w:t>intended</w:t>
      </w:r>
      <w:r>
        <w:rPr>
          <w:spacing w:val="-13"/>
        </w:rPr>
        <w:t xml:space="preserve"> </w:t>
      </w:r>
      <w:r>
        <w:t>to</w:t>
      </w:r>
      <w:r>
        <w:rPr>
          <w:spacing w:val="-14"/>
        </w:rPr>
        <w:t xml:space="preserve"> </w:t>
      </w:r>
      <w:r>
        <w:t>cause</w:t>
      </w:r>
      <w:r>
        <w:rPr>
          <w:spacing w:val="-14"/>
        </w:rPr>
        <w:t xml:space="preserve"> </w:t>
      </w:r>
      <w:r>
        <w:t>their</w:t>
      </w:r>
      <w:r>
        <w:rPr>
          <w:spacing w:val="-13"/>
        </w:rPr>
        <w:t xml:space="preserve"> </w:t>
      </w:r>
      <w:r>
        <w:t>partner/ex-partner</w:t>
      </w:r>
      <w:r>
        <w:rPr>
          <w:spacing w:val="-13"/>
        </w:rPr>
        <w:t xml:space="preserve"> </w:t>
      </w:r>
      <w:r>
        <w:t>harm or the perpetrator is reckless as to whether it causes the partner/ex-partner to suffer</w:t>
      </w:r>
      <w:r>
        <w:rPr>
          <w:spacing w:val="-9"/>
        </w:rPr>
        <w:t xml:space="preserve"> </w:t>
      </w:r>
      <w:r>
        <w:t>harm.</w:t>
      </w:r>
    </w:p>
    <w:p w14:paraId="1FAAF998" w14:textId="77777777" w:rsidR="00672350" w:rsidRDefault="00672350">
      <w:pPr>
        <w:pStyle w:val="BodyText"/>
        <w:kinsoku w:val="0"/>
        <w:overflowPunct w:val="0"/>
      </w:pPr>
    </w:p>
    <w:p w14:paraId="7D360B90" w14:textId="77777777" w:rsidR="00672350" w:rsidRDefault="00672350">
      <w:pPr>
        <w:pStyle w:val="BodyText"/>
        <w:kinsoku w:val="0"/>
        <w:overflowPunct w:val="0"/>
        <w:ind w:left="278" w:right="215"/>
        <w:jc w:val="both"/>
      </w:pPr>
      <w:r>
        <w:t>Abusive</w:t>
      </w:r>
      <w:r>
        <w:rPr>
          <w:spacing w:val="-15"/>
        </w:rPr>
        <w:t xml:space="preserve"> </w:t>
      </w:r>
      <w:r>
        <w:t>behaviour</w:t>
      </w:r>
      <w:r>
        <w:rPr>
          <w:spacing w:val="-15"/>
        </w:rPr>
        <w:t xml:space="preserve"> </w:t>
      </w:r>
      <w:r>
        <w:t>is</w:t>
      </w:r>
      <w:r>
        <w:rPr>
          <w:spacing w:val="-15"/>
        </w:rPr>
        <w:t xml:space="preserve"> </w:t>
      </w:r>
      <w:r>
        <w:t>defined</w:t>
      </w:r>
      <w:r>
        <w:rPr>
          <w:spacing w:val="-17"/>
        </w:rPr>
        <w:t xml:space="preserve"> </w:t>
      </w:r>
      <w:r>
        <w:t>in</w:t>
      </w:r>
      <w:r>
        <w:rPr>
          <w:spacing w:val="-16"/>
        </w:rPr>
        <w:t xml:space="preserve"> </w:t>
      </w:r>
      <w:r>
        <w:t>two</w:t>
      </w:r>
      <w:r>
        <w:rPr>
          <w:spacing w:val="-14"/>
        </w:rPr>
        <w:t xml:space="preserve"> </w:t>
      </w:r>
      <w:r>
        <w:t>ways:</w:t>
      </w:r>
      <w:r>
        <w:rPr>
          <w:spacing w:val="-16"/>
        </w:rPr>
        <w:t xml:space="preserve"> </w:t>
      </w:r>
      <w:r>
        <w:t>a)</w:t>
      </w:r>
      <w:r>
        <w:rPr>
          <w:spacing w:val="-16"/>
        </w:rPr>
        <w:t xml:space="preserve"> </w:t>
      </w:r>
      <w:r>
        <w:t>behaving</w:t>
      </w:r>
      <w:r>
        <w:rPr>
          <w:spacing w:val="-16"/>
        </w:rPr>
        <w:t xml:space="preserve"> </w:t>
      </w:r>
      <w:r>
        <w:t>towards</w:t>
      </w:r>
      <w:r>
        <w:rPr>
          <w:spacing w:val="-15"/>
        </w:rPr>
        <w:t xml:space="preserve"> </w:t>
      </w:r>
      <w:r>
        <w:t>the</w:t>
      </w:r>
      <w:r>
        <w:rPr>
          <w:spacing w:val="-15"/>
        </w:rPr>
        <w:t xml:space="preserve"> </w:t>
      </w:r>
      <w:r>
        <w:t>partner/ex-partner</w:t>
      </w:r>
      <w:r>
        <w:rPr>
          <w:spacing w:val="-15"/>
        </w:rPr>
        <w:t xml:space="preserve"> </w:t>
      </w:r>
      <w:r>
        <w:t>in</w:t>
      </w:r>
      <w:r>
        <w:rPr>
          <w:spacing w:val="-16"/>
        </w:rPr>
        <w:t xml:space="preserve"> </w:t>
      </w:r>
      <w:r>
        <w:t>a</w:t>
      </w:r>
      <w:r>
        <w:rPr>
          <w:spacing w:val="-14"/>
        </w:rPr>
        <w:t xml:space="preserve"> </w:t>
      </w:r>
      <w:r>
        <w:t>violent</w:t>
      </w:r>
      <w:r>
        <w:rPr>
          <w:spacing w:val="-17"/>
        </w:rPr>
        <w:t xml:space="preserve"> </w:t>
      </w:r>
      <w:r>
        <w:t>(physically</w:t>
      </w:r>
      <w:r>
        <w:rPr>
          <w:spacing w:val="-19"/>
        </w:rPr>
        <w:t xml:space="preserve"> </w:t>
      </w:r>
      <w:r>
        <w:t>or</w:t>
      </w:r>
      <w:r>
        <w:rPr>
          <w:spacing w:val="-13"/>
        </w:rPr>
        <w:t xml:space="preserve"> </w:t>
      </w:r>
      <w:r>
        <w:t>sexually), threatening or intimidating manner or b) behaviour directed at their partner/ex-partner, at a child of their partner/ex- partner</w:t>
      </w:r>
      <w:r>
        <w:rPr>
          <w:spacing w:val="-8"/>
        </w:rPr>
        <w:t xml:space="preserve"> </w:t>
      </w:r>
      <w:r>
        <w:t>or</w:t>
      </w:r>
      <w:r>
        <w:rPr>
          <w:spacing w:val="-9"/>
        </w:rPr>
        <w:t xml:space="preserve"> </w:t>
      </w:r>
      <w:r>
        <w:t>at</w:t>
      </w:r>
      <w:r>
        <w:rPr>
          <w:spacing w:val="-8"/>
        </w:rPr>
        <w:t xml:space="preserve"> </w:t>
      </w:r>
      <w:r>
        <w:t>another</w:t>
      </w:r>
      <w:r>
        <w:rPr>
          <w:spacing w:val="-8"/>
        </w:rPr>
        <w:t xml:space="preserve"> </w:t>
      </w:r>
      <w:r>
        <w:t>person,</w:t>
      </w:r>
      <w:r>
        <w:rPr>
          <w:spacing w:val="-8"/>
        </w:rPr>
        <w:t xml:space="preserve"> </w:t>
      </w:r>
      <w:r>
        <w:t>which</w:t>
      </w:r>
      <w:r>
        <w:rPr>
          <w:spacing w:val="-11"/>
        </w:rPr>
        <w:t xml:space="preserve"> </w:t>
      </w:r>
      <w:r>
        <w:t>either</w:t>
      </w:r>
      <w:r>
        <w:rPr>
          <w:spacing w:val="-10"/>
        </w:rPr>
        <w:t xml:space="preserve"> </w:t>
      </w:r>
      <w:r>
        <w:t>has</w:t>
      </w:r>
      <w:r>
        <w:rPr>
          <w:spacing w:val="-6"/>
        </w:rPr>
        <w:t xml:space="preserve"> </w:t>
      </w:r>
      <w:r>
        <w:t>as</w:t>
      </w:r>
      <w:r>
        <w:rPr>
          <w:spacing w:val="-9"/>
        </w:rPr>
        <w:t xml:space="preserve"> </w:t>
      </w:r>
      <w:r>
        <w:t>its</w:t>
      </w:r>
      <w:r>
        <w:rPr>
          <w:spacing w:val="-7"/>
        </w:rPr>
        <w:t xml:space="preserve"> </w:t>
      </w:r>
      <w:r>
        <w:t>purpose</w:t>
      </w:r>
      <w:r>
        <w:rPr>
          <w:spacing w:val="-11"/>
        </w:rPr>
        <w:t xml:space="preserve"> </w:t>
      </w:r>
      <w:r>
        <w:t>or</w:t>
      </w:r>
      <w:r>
        <w:rPr>
          <w:spacing w:val="-7"/>
        </w:rPr>
        <w:t xml:space="preserve"> </w:t>
      </w:r>
      <w:r>
        <w:t>would</w:t>
      </w:r>
      <w:r>
        <w:rPr>
          <w:spacing w:val="-11"/>
        </w:rPr>
        <w:t xml:space="preserve"> </w:t>
      </w:r>
      <w:r>
        <w:t>be</w:t>
      </w:r>
      <w:r>
        <w:rPr>
          <w:spacing w:val="-12"/>
        </w:rPr>
        <w:t xml:space="preserve"> </w:t>
      </w:r>
      <w:r>
        <w:t>considered</w:t>
      </w:r>
      <w:r>
        <w:rPr>
          <w:spacing w:val="-11"/>
        </w:rPr>
        <w:t xml:space="preserve"> </w:t>
      </w:r>
      <w:r>
        <w:t>by</w:t>
      </w:r>
      <w:r>
        <w:rPr>
          <w:spacing w:val="-11"/>
        </w:rPr>
        <w:t xml:space="preserve"> </w:t>
      </w:r>
      <w:r>
        <w:t>a</w:t>
      </w:r>
      <w:r>
        <w:rPr>
          <w:spacing w:val="-11"/>
        </w:rPr>
        <w:t xml:space="preserve"> </w:t>
      </w:r>
      <w:r>
        <w:t>reasonable</w:t>
      </w:r>
      <w:r>
        <w:rPr>
          <w:spacing w:val="-8"/>
        </w:rPr>
        <w:t xml:space="preserve"> </w:t>
      </w:r>
      <w:r>
        <w:t>person</w:t>
      </w:r>
      <w:r>
        <w:rPr>
          <w:spacing w:val="-6"/>
        </w:rPr>
        <w:t xml:space="preserve"> </w:t>
      </w:r>
      <w:r>
        <w:t>to</w:t>
      </w:r>
      <w:r>
        <w:rPr>
          <w:spacing w:val="-11"/>
        </w:rPr>
        <w:t xml:space="preserve"> </w:t>
      </w:r>
      <w:r>
        <w:t>be</w:t>
      </w:r>
      <w:r>
        <w:rPr>
          <w:spacing w:val="-8"/>
        </w:rPr>
        <w:t xml:space="preserve"> </w:t>
      </w:r>
      <w:r>
        <w:t>likely to have any of the relevant effects listed below (Section</w:t>
      </w:r>
      <w:r>
        <w:rPr>
          <w:spacing w:val="-10"/>
        </w:rPr>
        <w:t xml:space="preserve"> </w:t>
      </w:r>
      <w:r>
        <w:t>2):</w:t>
      </w:r>
    </w:p>
    <w:p w14:paraId="1D66A13B" w14:textId="77777777" w:rsidR="00672350" w:rsidRDefault="00672350">
      <w:pPr>
        <w:pStyle w:val="BodyText"/>
        <w:kinsoku w:val="0"/>
        <w:overflowPunct w:val="0"/>
        <w:spacing w:before="10"/>
        <w:rPr>
          <w:sz w:val="19"/>
          <w:szCs w:val="19"/>
        </w:rPr>
      </w:pPr>
    </w:p>
    <w:p w14:paraId="0544091D" w14:textId="77777777" w:rsidR="00672350" w:rsidRDefault="00672350">
      <w:pPr>
        <w:pStyle w:val="ListParagraph"/>
        <w:numPr>
          <w:ilvl w:val="0"/>
          <w:numId w:val="3"/>
        </w:numPr>
        <w:tabs>
          <w:tab w:val="left" w:pos="923"/>
        </w:tabs>
        <w:kinsoku w:val="0"/>
        <w:overflowPunct w:val="0"/>
        <w:spacing w:line="245" w:lineRule="exact"/>
        <w:ind w:left="922" w:hanging="361"/>
        <w:jc w:val="left"/>
        <w:rPr>
          <w:rFonts w:ascii="Symbol" w:hAnsi="Symbol" w:cs="Symbol"/>
          <w:color w:val="000000"/>
          <w:sz w:val="20"/>
          <w:szCs w:val="20"/>
        </w:rPr>
      </w:pPr>
      <w:r>
        <w:rPr>
          <w:sz w:val="20"/>
          <w:szCs w:val="20"/>
        </w:rPr>
        <w:t>Making the victim dependant on or subordinate to</w:t>
      </w:r>
      <w:r>
        <w:rPr>
          <w:spacing w:val="1"/>
          <w:sz w:val="20"/>
          <w:szCs w:val="20"/>
        </w:rPr>
        <w:t xml:space="preserve"> </w:t>
      </w:r>
      <w:r>
        <w:rPr>
          <w:sz w:val="20"/>
          <w:szCs w:val="20"/>
        </w:rPr>
        <w:t>them</w:t>
      </w:r>
    </w:p>
    <w:p w14:paraId="1E1E4540" w14:textId="77777777" w:rsidR="00672350" w:rsidRDefault="00672350">
      <w:pPr>
        <w:pStyle w:val="ListParagraph"/>
        <w:numPr>
          <w:ilvl w:val="0"/>
          <w:numId w:val="3"/>
        </w:numPr>
        <w:tabs>
          <w:tab w:val="left" w:pos="923"/>
        </w:tabs>
        <w:kinsoku w:val="0"/>
        <w:overflowPunct w:val="0"/>
        <w:spacing w:line="244" w:lineRule="exact"/>
        <w:ind w:left="922" w:hanging="361"/>
        <w:jc w:val="left"/>
        <w:rPr>
          <w:rFonts w:ascii="Symbol" w:hAnsi="Symbol" w:cs="Symbol"/>
          <w:color w:val="000000"/>
          <w:sz w:val="20"/>
          <w:szCs w:val="20"/>
        </w:rPr>
      </w:pPr>
      <w:r>
        <w:rPr>
          <w:sz w:val="20"/>
          <w:szCs w:val="20"/>
        </w:rPr>
        <w:t>Isolating the victim from friends, relatives or other sources of</w:t>
      </w:r>
      <w:r>
        <w:rPr>
          <w:spacing w:val="4"/>
          <w:sz w:val="20"/>
          <w:szCs w:val="20"/>
        </w:rPr>
        <w:t xml:space="preserve"> </w:t>
      </w:r>
      <w:r>
        <w:rPr>
          <w:sz w:val="20"/>
          <w:szCs w:val="20"/>
        </w:rPr>
        <w:t>support</w:t>
      </w:r>
    </w:p>
    <w:p w14:paraId="0A536612" w14:textId="77777777" w:rsidR="00672350" w:rsidRDefault="00672350">
      <w:pPr>
        <w:pStyle w:val="ListParagraph"/>
        <w:numPr>
          <w:ilvl w:val="0"/>
          <w:numId w:val="3"/>
        </w:numPr>
        <w:tabs>
          <w:tab w:val="left" w:pos="923"/>
        </w:tabs>
        <w:kinsoku w:val="0"/>
        <w:overflowPunct w:val="0"/>
        <w:spacing w:line="244" w:lineRule="exact"/>
        <w:ind w:left="922" w:hanging="361"/>
        <w:jc w:val="left"/>
        <w:rPr>
          <w:rFonts w:ascii="Symbol" w:hAnsi="Symbol" w:cs="Symbol"/>
          <w:color w:val="000000"/>
          <w:sz w:val="20"/>
          <w:szCs w:val="20"/>
        </w:rPr>
      </w:pPr>
      <w:r>
        <w:rPr>
          <w:sz w:val="20"/>
          <w:szCs w:val="20"/>
        </w:rPr>
        <w:t>Controlling, regulating or monitoring the victim’s day to day</w:t>
      </w:r>
      <w:r>
        <w:rPr>
          <w:spacing w:val="-12"/>
          <w:sz w:val="20"/>
          <w:szCs w:val="20"/>
        </w:rPr>
        <w:t xml:space="preserve"> </w:t>
      </w:r>
      <w:r>
        <w:rPr>
          <w:sz w:val="20"/>
          <w:szCs w:val="20"/>
        </w:rPr>
        <w:t>activities</w:t>
      </w:r>
    </w:p>
    <w:p w14:paraId="3C7F6E65" w14:textId="77777777" w:rsidR="00672350" w:rsidRDefault="00672350">
      <w:pPr>
        <w:pStyle w:val="ListParagraph"/>
        <w:numPr>
          <w:ilvl w:val="0"/>
          <w:numId w:val="3"/>
        </w:numPr>
        <w:tabs>
          <w:tab w:val="left" w:pos="923"/>
        </w:tabs>
        <w:kinsoku w:val="0"/>
        <w:overflowPunct w:val="0"/>
        <w:spacing w:line="244" w:lineRule="exact"/>
        <w:ind w:left="922" w:hanging="361"/>
        <w:jc w:val="left"/>
        <w:rPr>
          <w:rFonts w:ascii="Symbol" w:hAnsi="Symbol" w:cs="Symbol"/>
          <w:color w:val="000000"/>
          <w:sz w:val="20"/>
          <w:szCs w:val="20"/>
        </w:rPr>
      </w:pPr>
      <w:r>
        <w:rPr>
          <w:sz w:val="20"/>
          <w:szCs w:val="20"/>
        </w:rPr>
        <w:t>Depriving or restricting the victim’s freedom of</w:t>
      </w:r>
      <w:r>
        <w:rPr>
          <w:spacing w:val="1"/>
          <w:sz w:val="20"/>
          <w:szCs w:val="20"/>
        </w:rPr>
        <w:t xml:space="preserve"> </w:t>
      </w:r>
      <w:r>
        <w:rPr>
          <w:sz w:val="20"/>
          <w:szCs w:val="20"/>
        </w:rPr>
        <w:t>action</w:t>
      </w:r>
    </w:p>
    <w:p w14:paraId="7FBAF8D2" w14:textId="77777777" w:rsidR="00672350" w:rsidRDefault="00672350">
      <w:pPr>
        <w:pStyle w:val="ListParagraph"/>
        <w:numPr>
          <w:ilvl w:val="0"/>
          <w:numId w:val="3"/>
        </w:numPr>
        <w:tabs>
          <w:tab w:val="left" w:pos="923"/>
        </w:tabs>
        <w:kinsoku w:val="0"/>
        <w:overflowPunct w:val="0"/>
        <w:spacing w:line="244" w:lineRule="exact"/>
        <w:ind w:left="922" w:hanging="361"/>
        <w:jc w:val="left"/>
        <w:rPr>
          <w:rFonts w:ascii="Symbol" w:hAnsi="Symbol" w:cs="Symbol"/>
          <w:color w:val="000000"/>
          <w:sz w:val="20"/>
          <w:szCs w:val="20"/>
        </w:rPr>
      </w:pPr>
      <w:r>
        <w:rPr>
          <w:sz w:val="20"/>
          <w:szCs w:val="20"/>
        </w:rPr>
        <w:t>Frightening, humiliating, degrading or punishing the victim</w:t>
      </w:r>
    </w:p>
    <w:p w14:paraId="42E89237" w14:textId="77777777" w:rsidR="00672350" w:rsidRDefault="00672350">
      <w:pPr>
        <w:pStyle w:val="BodyText"/>
        <w:kinsoku w:val="0"/>
        <w:overflowPunct w:val="0"/>
        <w:spacing w:before="11"/>
        <w:rPr>
          <w:sz w:val="19"/>
          <w:szCs w:val="19"/>
        </w:rPr>
      </w:pPr>
    </w:p>
    <w:p w14:paraId="6F3E209E" w14:textId="77777777" w:rsidR="00672350" w:rsidRDefault="00672350">
      <w:pPr>
        <w:pStyle w:val="BodyText"/>
        <w:kinsoku w:val="0"/>
        <w:overflowPunct w:val="0"/>
        <w:ind w:left="278"/>
        <w:jc w:val="both"/>
      </w:pPr>
      <w:r>
        <w:t>In relation to children, under Section 5 of the Act, the Section 1 offence is aggravated if at any time:</w:t>
      </w:r>
    </w:p>
    <w:p w14:paraId="3D764908" w14:textId="77777777" w:rsidR="00672350" w:rsidRDefault="00672350">
      <w:pPr>
        <w:pStyle w:val="BodyText"/>
        <w:kinsoku w:val="0"/>
        <w:overflowPunct w:val="0"/>
        <w:spacing w:before="8"/>
        <w:rPr>
          <w:sz w:val="19"/>
          <w:szCs w:val="19"/>
        </w:rPr>
      </w:pPr>
    </w:p>
    <w:p w14:paraId="7DDC86A7" w14:textId="77777777" w:rsidR="00672350" w:rsidRDefault="00672350">
      <w:pPr>
        <w:pStyle w:val="ListParagraph"/>
        <w:numPr>
          <w:ilvl w:val="0"/>
          <w:numId w:val="3"/>
        </w:numPr>
        <w:tabs>
          <w:tab w:val="left" w:pos="922"/>
        </w:tabs>
        <w:kinsoku w:val="0"/>
        <w:overflowPunct w:val="0"/>
        <w:spacing w:before="1" w:line="244" w:lineRule="exact"/>
        <w:ind w:hanging="361"/>
        <w:rPr>
          <w:rFonts w:ascii="Symbol" w:hAnsi="Symbol" w:cs="Symbol"/>
          <w:i/>
          <w:iCs/>
          <w:color w:val="000000"/>
          <w:sz w:val="20"/>
          <w:szCs w:val="20"/>
        </w:rPr>
      </w:pPr>
      <w:r>
        <w:rPr>
          <w:sz w:val="20"/>
          <w:szCs w:val="20"/>
        </w:rPr>
        <w:t>Behaviour is directed at a child (</w:t>
      </w:r>
      <w:r>
        <w:rPr>
          <w:i/>
          <w:iCs/>
          <w:sz w:val="20"/>
          <w:szCs w:val="20"/>
        </w:rPr>
        <w:t>N.B. can be any child including neighbours, friends,</w:t>
      </w:r>
      <w:r>
        <w:rPr>
          <w:i/>
          <w:iCs/>
          <w:spacing w:val="-10"/>
          <w:sz w:val="20"/>
          <w:szCs w:val="20"/>
        </w:rPr>
        <w:t xml:space="preserve"> </w:t>
      </w:r>
      <w:r>
        <w:rPr>
          <w:i/>
          <w:iCs/>
          <w:sz w:val="20"/>
          <w:szCs w:val="20"/>
        </w:rPr>
        <w:t>etc.)</w:t>
      </w:r>
    </w:p>
    <w:p w14:paraId="1026B134" w14:textId="77777777" w:rsidR="00672350" w:rsidRDefault="00672350">
      <w:pPr>
        <w:pStyle w:val="ListParagraph"/>
        <w:numPr>
          <w:ilvl w:val="0"/>
          <w:numId w:val="3"/>
        </w:numPr>
        <w:tabs>
          <w:tab w:val="left" w:pos="922"/>
        </w:tabs>
        <w:kinsoku w:val="0"/>
        <w:overflowPunct w:val="0"/>
        <w:spacing w:line="244" w:lineRule="exact"/>
        <w:ind w:hanging="361"/>
        <w:rPr>
          <w:rFonts w:ascii="Symbol" w:hAnsi="Symbol" w:cs="Symbol"/>
          <w:color w:val="000000"/>
          <w:sz w:val="20"/>
          <w:szCs w:val="20"/>
        </w:rPr>
      </w:pPr>
      <w:r>
        <w:rPr>
          <w:sz w:val="20"/>
          <w:szCs w:val="20"/>
        </w:rPr>
        <w:t>A child is made use of in directing behaviour towards the victim (</w:t>
      </w:r>
      <w:r>
        <w:rPr>
          <w:i/>
          <w:iCs/>
          <w:sz w:val="20"/>
          <w:szCs w:val="20"/>
        </w:rPr>
        <w:t>as</w:t>
      </w:r>
      <w:r>
        <w:rPr>
          <w:i/>
          <w:iCs/>
          <w:spacing w:val="-4"/>
          <w:sz w:val="20"/>
          <w:szCs w:val="20"/>
        </w:rPr>
        <w:t xml:space="preserve"> </w:t>
      </w:r>
      <w:r>
        <w:rPr>
          <w:i/>
          <w:iCs/>
          <w:sz w:val="20"/>
          <w:szCs w:val="20"/>
        </w:rPr>
        <w:t>above</w:t>
      </w:r>
      <w:r>
        <w:rPr>
          <w:sz w:val="20"/>
          <w:szCs w:val="20"/>
        </w:rPr>
        <w:t>)</w:t>
      </w:r>
    </w:p>
    <w:p w14:paraId="3768C72C" w14:textId="77777777" w:rsidR="00672350" w:rsidRDefault="00672350">
      <w:pPr>
        <w:pStyle w:val="ListParagraph"/>
        <w:numPr>
          <w:ilvl w:val="0"/>
          <w:numId w:val="3"/>
        </w:numPr>
        <w:tabs>
          <w:tab w:val="left" w:pos="922"/>
        </w:tabs>
        <w:kinsoku w:val="0"/>
        <w:overflowPunct w:val="0"/>
        <w:spacing w:before="2"/>
        <w:ind w:right="222"/>
        <w:rPr>
          <w:rFonts w:ascii="Symbol" w:hAnsi="Symbol" w:cs="Symbol"/>
          <w:color w:val="000000"/>
          <w:sz w:val="20"/>
          <w:szCs w:val="20"/>
        </w:rPr>
      </w:pPr>
      <w:r>
        <w:rPr>
          <w:sz w:val="20"/>
          <w:szCs w:val="20"/>
        </w:rPr>
        <w:t>A</w:t>
      </w:r>
      <w:r>
        <w:rPr>
          <w:spacing w:val="-7"/>
          <w:sz w:val="20"/>
          <w:szCs w:val="20"/>
        </w:rPr>
        <w:t xml:space="preserve"> </w:t>
      </w:r>
      <w:r>
        <w:rPr>
          <w:sz w:val="20"/>
          <w:szCs w:val="20"/>
        </w:rPr>
        <w:t>child</w:t>
      </w:r>
      <w:r>
        <w:rPr>
          <w:spacing w:val="-6"/>
          <w:sz w:val="20"/>
          <w:szCs w:val="20"/>
        </w:rPr>
        <w:t xml:space="preserve"> </w:t>
      </w:r>
      <w:r>
        <w:rPr>
          <w:sz w:val="20"/>
          <w:szCs w:val="20"/>
        </w:rPr>
        <w:t>sees,</w:t>
      </w:r>
      <w:r>
        <w:rPr>
          <w:spacing w:val="-6"/>
          <w:sz w:val="20"/>
          <w:szCs w:val="20"/>
        </w:rPr>
        <w:t xml:space="preserve"> </w:t>
      </w:r>
      <w:r>
        <w:rPr>
          <w:sz w:val="20"/>
          <w:szCs w:val="20"/>
        </w:rPr>
        <w:t>hears</w:t>
      </w:r>
      <w:r>
        <w:rPr>
          <w:spacing w:val="-4"/>
          <w:sz w:val="20"/>
          <w:szCs w:val="20"/>
        </w:rPr>
        <w:t xml:space="preserve"> </w:t>
      </w:r>
      <w:r>
        <w:rPr>
          <w:sz w:val="20"/>
          <w:szCs w:val="20"/>
        </w:rPr>
        <w:t>or</w:t>
      </w:r>
      <w:r>
        <w:rPr>
          <w:spacing w:val="-5"/>
          <w:sz w:val="20"/>
          <w:szCs w:val="20"/>
        </w:rPr>
        <w:t xml:space="preserve"> </w:t>
      </w:r>
      <w:r>
        <w:rPr>
          <w:sz w:val="20"/>
          <w:szCs w:val="20"/>
        </w:rPr>
        <w:t>is</w:t>
      </w:r>
      <w:r>
        <w:rPr>
          <w:spacing w:val="-2"/>
          <w:sz w:val="20"/>
          <w:szCs w:val="20"/>
        </w:rPr>
        <w:t xml:space="preserve"> </w:t>
      </w:r>
      <w:r>
        <w:rPr>
          <w:sz w:val="20"/>
          <w:szCs w:val="20"/>
        </w:rPr>
        <w:t>present</w:t>
      </w:r>
      <w:r>
        <w:rPr>
          <w:spacing w:val="-6"/>
          <w:sz w:val="20"/>
          <w:szCs w:val="20"/>
        </w:rPr>
        <w:t xml:space="preserve"> </w:t>
      </w:r>
      <w:r>
        <w:rPr>
          <w:sz w:val="20"/>
          <w:szCs w:val="20"/>
        </w:rPr>
        <w:t>during</w:t>
      </w:r>
      <w:r>
        <w:rPr>
          <w:spacing w:val="-3"/>
          <w:sz w:val="20"/>
          <w:szCs w:val="20"/>
        </w:rPr>
        <w:t xml:space="preserve"> </w:t>
      </w:r>
      <w:r>
        <w:rPr>
          <w:sz w:val="20"/>
          <w:szCs w:val="20"/>
        </w:rPr>
        <w:t>an</w:t>
      </w:r>
      <w:r>
        <w:rPr>
          <w:spacing w:val="-4"/>
          <w:sz w:val="20"/>
          <w:szCs w:val="20"/>
        </w:rPr>
        <w:t xml:space="preserve"> </w:t>
      </w:r>
      <w:r>
        <w:rPr>
          <w:sz w:val="20"/>
          <w:szCs w:val="20"/>
        </w:rPr>
        <w:t>incident</w:t>
      </w:r>
      <w:r>
        <w:rPr>
          <w:spacing w:val="-5"/>
          <w:sz w:val="20"/>
          <w:szCs w:val="20"/>
        </w:rPr>
        <w:t xml:space="preserve"> </w:t>
      </w:r>
      <w:r>
        <w:rPr>
          <w:sz w:val="20"/>
          <w:szCs w:val="20"/>
        </w:rPr>
        <w:t>of</w:t>
      </w:r>
      <w:r>
        <w:rPr>
          <w:spacing w:val="-4"/>
          <w:sz w:val="20"/>
          <w:szCs w:val="20"/>
        </w:rPr>
        <w:t xml:space="preserve"> </w:t>
      </w:r>
      <w:r>
        <w:rPr>
          <w:sz w:val="20"/>
          <w:szCs w:val="20"/>
        </w:rPr>
        <w:t>behaviour</w:t>
      </w:r>
      <w:r>
        <w:rPr>
          <w:spacing w:val="-4"/>
          <w:sz w:val="20"/>
          <w:szCs w:val="20"/>
        </w:rPr>
        <w:t xml:space="preserve"> </w:t>
      </w:r>
      <w:r>
        <w:rPr>
          <w:sz w:val="20"/>
          <w:szCs w:val="20"/>
        </w:rPr>
        <w:t>that</w:t>
      </w:r>
      <w:r>
        <w:rPr>
          <w:spacing w:val="-4"/>
          <w:sz w:val="20"/>
          <w:szCs w:val="20"/>
        </w:rPr>
        <w:t xml:space="preserve"> </w:t>
      </w:r>
      <w:r>
        <w:rPr>
          <w:sz w:val="20"/>
          <w:szCs w:val="20"/>
        </w:rPr>
        <w:t>is</w:t>
      </w:r>
      <w:r>
        <w:rPr>
          <w:spacing w:val="-4"/>
          <w:sz w:val="20"/>
          <w:szCs w:val="20"/>
        </w:rPr>
        <w:t xml:space="preserve"> </w:t>
      </w:r>
      <w:r>
        <w:rPr>
          <w:sz w:val="20"/>
          <w:szCs w:val="20"/>
        </w:rPr>
        <w:t>directed</w:t>
      </w:r>
      <w:r>
        <w:rPr>
          <w:spacing w:val="-4"/>
          <w:sz w:val="20"/>
          <w:szCs w:val="20"/>
        </w:rPr>
        <w:t xml:space="preserve"> </w:t>
      </w:r>
      <w:r>
        <w:rPr>
          <w:sz w:val="20"/>
          <w:szCs w:val="20"/>
        </w:rPr>
        <w:t>towards</w:t>
      </w:r>
      <w:r>
        <w:rPr>
          <w:spacing w:val="-4"/>
          <w:sz w:val="20"/>
          <w:szCs w:val="20"/>
        </w:rPr>
        <w:t xml:space="preserve"> </w:t>
      </w:r>
      <w:r>
        <w:rPr>
          <w:sz w:val="20"/>
          <w:szCs w:val="20"/>
        </w:rPr>
        <w:t>the</w:t>
      </w:r>
      <w:r>
        <w:rPr>
          <w:spacing w:val="-4"/>
          <w:sz w:val="20"/>
          <w:szCs w:val="20"/>
        </w:rPr>
        <w:t xml:space="preserve"> </w:t>
      </w:r>
      <w:r>
        <w:rPr>
          <w:sz w:val="20"/>
          <w:szCs w:val="20"/>
        </w:rPr>
        <w:t>victim</w:t>
      </w:r>
      <w:r>
        <w:rPr>
          <w:spacing w:val="-1"/>
          <w:sz w:val="20"/>
          <w:szCs w:val="20"/>
        </w:rPr>
        <w:t xml:space="preserve"> </w:t>
      </w:r>
      <w:r>
        <w:rPr>
          <w:sz w:val="20"/>
          <w:szCs w:val="20"/>
        </w:rPr>
        <w:t>as</w:t>
      </w:r>
      <w:r>
        <w:rPr>
          <w:spacing w:val="-5"/>
          <w:sz w:val="20"/>
          <w:szCs w:val="20"/>
        </w:rPr>
        <w:t xml:space="preserve"> </w:t>
      </w:r>
      <w:r>
        <w:rPr>
          <w:sz w:val="20"/>
          <w:szCs w:val="20"/>
        </w:rPr>
        <w:t>part</w:t>
      </w:r>
      <w:r>
        <w:rPr>
          <w:spacing w:val="-5"/>
          <w:sz w:val="20"/>
          <w:szCs w:val="20"/>
        </w:rPr>
        <w:t xml:space="preserve"> </w:t>
      </w:r>
      <w:r>
        <w:rPr>
          <w:sz w:val="20"/>
          <w:szCs w:val="20"/>
        </w:rPr>
        <w:t>of</w:t>
      </w:r>
      <w:r>
        <w:rPr>
          <w:spacing w:val="-4"/>
          <w:sz w:val="20"/>
          <w:szCs w:val="20"/>
        </w:rPr>
        <w:t xml:space="preserve"> </w:t>
      </w:r>
      <w:r>
        <w:rPr>
          <w:sz w:val="20"/>
          <w:szCs w:val="20"/>
        </w:rPr>
        <w:t>the course of behaviour, or that a reasonable person would consider the course of behaviour, or an incident that forms</w:t>
      </w:r>
      <w:r>
        <w:rPr>
          <w:spacing w:val="-4"/>
          <w:sz w:val="20"/>
          <w:szCs w:val="20"/>
        </w:rPr>
        <w:t xml:space="preserve"> </w:t>
      </w:r>
      <w:r>
        <w:rPr>
          <w:sz w:val="20"/>
          <w:szCs w:val="20"/>
        </w:rPr>
        <w:t>part</w:t>
      </w:r>
      <w:r>
        <w:rPr>
          <w:spacing w:val="-3"/>
          <w:sz w:val="20"/>
          <w:szCs w:val="20"/>
        </w:rPr>
        <w:t xml:space="preserve"> </w:t>
      </w:r>
      <w:r>
        <w:rPr>
          <w:sz w:val="20"/>
          <w:szCs w:val="20"/>
        </w:rPr>
        <w:t>of</w:t>
      </w:r>
      <w:r>
        <w:rPr>
          <w:spacing w:val="-4"/>
          <w:sz w:val="20"/>
          <w:szCs w:val="20"/>
        </w:rPr>
        <w:t xml:space="preserve"> </w:t>
      </w:r>
      <w:r>
        <w:rPr>
          <w:sz w:val="20"/>
          <w:szCs w:val="20"/>
        </w:rPr>
        <w:t>the</w:t>
      </w:r>
      <w:r>
        <w:rPr>
          <w:spacing w:val="-3"/>
          <w:sz w:val="20"/>
          <w:szCs w:val="20"/>
        </w:rPr>
        <w:t xml:space="preserve"> </w:t>
      </w:r>
      <w:r>
        <w:rPr>
          <w:sz w:val="20"/>
          <w:szCs w:val="20"/>
        </w:rPr>
        <w:t>course</w:t>
      </w:r>
      <w:r>
        <w:rPr>
          <w:spacing w:val="-3"/>
          <w:sz w:val="20"/>
          <w:szCs w:val="20"/>
        </w:rPr>
        <w:t xml:space="preserve"> </w:t>
      </w:r>
      <w:r>
        <w:rPr>
          <w:sz w:val="20"/>
          <w:szCs w:val="20"/>
        </w:rPr>
        <w:t>of</w:t>
      </w:r>
      <w:r>
        <w:rPr>
          <w:spacing w:val="-1"/>
          <w:sz w:val="20"/>
          <w:szCs w:val="20"/>
        </w:rPr>
        <w:t xml:space="preserve"> </w:t>
      </w:r>
      <w:r>
        <w:rPr>
          <w:sz w:val="20"/>
          <w:szCs w:val="20"/>
        </w:rPr>
        <w:t>behaviour,</w:t>
      </w:r>
      <w:r>
        <w:rPr>
          <w:spacing w:val="-3"/>
          <w:sz w:val="20"/>
          <w:szCs w:val="20"/>
        </w:rPr>
        <w:t xml:space="preserve"> </w:t>
      </w:r>
      <w:r>
        <w:rPr>
          <w:sz w:val="20"/>
          <w:szCs w:val="20"/>
        </w:rPr>
        <w:t>to</w:t>
      </w:r>
      <w:r>
        <w:rPr>
          <w:spacing w:val="-3"/>
          <w:sz w:val="20"/>
          <w:szCs w:val="20"/>
        </w:rPr>
        <w:t xml:space="preserve"> </w:t>
      </w:r>
      <w:r>
        <w:rPr>
          <w:sz w:val="20"/>
          <w:szCs w:val="20"/>
        </w:rPr>
        <w:t>be</w:t>
      </w:r>
      <w:r>
        <w:rPr>
          <w:spacing w:val="-3"/>
          <w:sz w:val="20"/>
          <w:szCs w:val="20"/>
        </w:rPr>
        <w:t xml:space="preserve"> </w:t>
      </w:r>
      <w:r>
        <w:rPr>
          <w:sz w:val="20"/>
          <w:szCs w:val="20"/>
        </w:rPr>
        <w:t>likely</w:t>
      </w:r>
      <w:r>
        <w:rPr>
          <w:spacing w:val="-9"/>
          <w:sz w:val="20"/>
          <w:szCs w:val="20"/>
        </w:rPr>
        <w:t xml:space="preserve"> </w:t>
      </w:r>
      <w:r>
        <w:rPr>
          <w:sz w:val="20"/>
          <w:szCs w:val="20"/>
        </w:rPr>
        <w:t>to</w:t>
      </w:r>
      <w:r>
        <w:rPr>
          <w:spacing w:val="-3"/>
          <w:sz w:val="20"/>
          <w:szCs w:val="20"/>
        </w:rPr>
        <w:t xml:space="preserve"> </w:t>
      </w:r>
      <w:r>
        <w:rPr>
          <w:sz w:val="20"/>
          <w:szCs w:val="20"/>
        </w:rPr>
        <w:t>adversely</w:t>
      </w:r>
      <w:r>
        <w:rPr>
          <w:spacing w:val="-5"/>
          <w:sz w:val="20"/>
          <w:szCs w:val="20"/>
        </w:rPr>
        <w:t xml:space="preserve"> </w:t>
      </w:r>
      <w:r>
        <w:rPr>
          <w:sz w:val="20"/>
          <w:szCs w:val="20"/>
        </w:rPr>
        <w:t>affect</w:t>
      </w:r>
      <w:r>
        <w:rPr>
          <w:spacing w:val="-5"/>
          <w:sz w:val="20"/>
          <w:szCs w:val="20"/>
        </w:rPr>
        <w:t xml:space="preserve"> </w:t>
      </w:r>
      <w:r>
        <w:rPr>
          <w:sz w:val="20"/>
          <w:szCs w:val="20"/>
        </w:rPr>
        <w:t>a</w:t>
      </w:r>
      <w:r>
        <w:rPr>
          <w:spacing w:val="-6"/>
          <w:sz w:val="20"/>
          <w:szCs w:val="20"/>
        </w:rPr>
        <w:t xml:space="preserve"> </w:t>
      </w:r>
      <w:r>
        <w:rPr>
          <w:sz w:val="20"/>
          <w:szCs w:val="20"/>
        </w:rPr>
        <w:t>child</w:t>
      </w:r>
      <w:r>
        <w:rPr>
          <w:spacing w:val="-3"/>
          <w:sz w:val="20"/>
          <w:szCs w:val="20"/>
        </w:rPr>
        <w:t xml:space="preserve"> </w:t>
      </w:r>
      <w:r>
        <w:rPr>
          <w:i/>
          <w:iCs/>
          <w:sz w:val="20"/>
          <w:szCs w:val="20"/>
        </w:rPr>
        <w:t>usually</w:t>
      </w:r>
      <w:r>
        <w:rPr>
          <w:i/>
          <w:iCs/>
          <w:spacing w:val="-4"/>
          <w:sz w:val="20"/>
          <w:szCs w:val="20"/>
        </w:rPr>
        <w:t xml:space="preserve"> </w:t>
      </w:r>
      <w:r>
        <w:rPr>
          <w:i/>
          <w:iCs/>
          <w:sz w:val="20"/>
          <w:szCs w:val="20"/>
        </w:rPr>
        <w:t>residing</w:t>
      </w:r>
      <w:r>
        <w:rPr>
          <w:i/>
          <w:iCs/>
          <w:spacing w:val="-3"/>
          <w:sz w:val="20"/>
          <w:szCs w:val="20"/>
        </w:rPr>
        <w:t xml:space="preserve"> </w:t>
      </w:r>
      <w:r>
        <w:rPr>
          <w:i/>
          <w:iCs/>
          <w:sz w:val="20"/>
          <w:szCs w:val="20"/>
        </w:rPr>
        <w:t>with</w:t>
      </w:r>
      <w:r>
        <w:rPr>
          <w:i/>
          <w:iCs/>
          <w:spacing w:val="-3"/>
          <w:sz w:val="20"/>
          <w:szCs w:val="20"/>
        </w:rPr>
        <w:t xml:space="preserve"> </w:t>
      </w:r>
      <w:r>
        <w:rPr>
          <w:i/>
          <w:iCs/>
          <w:sz w:val="20"/>
          <w:szCs w:val="20"/>
        </w:rPr>
        <w:t>the</w:t>
      </w:r>
      <w:r>
        <w:rPr>
          <w:i/>
          <w:iCs/>
          <w:spacing w:val="-3"/>
          <w:sz w:val="20"/>
          <w:szCs w:val="20"/>
        </w:rPr>
        <w:t xml:space="preserve"> </w:t>
      </w:r>
      <w:r>
        <w:rPr>
          <w:i/>
          <w:iCs/>
          <w:sz w:val="20"/>
          <w:szCs w:val="20"/>
        </w:rPr>
        <w:t>perpetrator or the</w:t>
      </w:r>
      <w:r>
        <w:rPr>
          <w:i/>
          <w:iCs/>
          <w:spacing w:val="-2"/>
          <w:sz w:val="20"/>
          <w:szCs w:val="20"/>
        </w:rPr>
        <w:t xml:space="preserve"> </w:t>
      </w:r>
      <w:r>
        <w:rPr>
          <w:i/>
          <w:iCs/>
          <w:sz w:val="20"/>
          <w:szCs w:val="20"/>
        </w:rPr>
        <w:t>victim</w:t>
      </w:r>
      <w:r>
        <w:rPr>
          <w:sz w:val="20"/>
          <w:szCs w:val="20"/>
        </w:rPr>
        <w:t>.</w:t>
      </w:r>
    </w:p>
    <w:p w14:paraId="49ADAE10" w14:textId="77777777" w:rsidR="00672350" w:rsidRDefault="00672350">
      <w:pPr>
        <w:pStyle w:val="BodyText"/>
        <w:kinsoku w:val="0"/>
        <w:overflowPunct w:val="0"/>
        <w:spacing w:before="10"/>
        <w:rPr>
          <w:sz w:val="19"/>
          <w:szCs w:val="19"/>
        </w:rPr>
      </w:pPr>
    </w:p>
    <w:p w14:paraId="26FB75CE" w14:textId="77777777" w:rsidR="00672350" w:rsidRDefault="00672350">
      <w:pPr>
        <w:pStyle w:val="BodyText"/>
        <w:kinsoku w:val="0"/>
        <w:overflowPunct w:val="0"/>
        <w:ind w:left="278" w:right="219"/>
        <w:jc w:val="both"/>
      </w:pPr>
      <w:r>
        <w:t>Many</w:t>
      </w:r>
      <w:r>
        <w:rPr>
          <w:spacing w:val="-17"/>
        </w:rPr>
        <w:t xml:space="preserve"> </w:t>
      </w:r>
      <w:r>
        <w:t>of</w:t>
      </w:r>
      <w:r>
        <w:rPr>
          <w:spacing w:val="-14"/>
        </w:rPr>
        <w:t xml:space="preserve"> </w:t>
      </w:r>
      <w:r>
        <w:t>the</w:t>
      </w:r>
      <w:r>
        <w:rPr>
          <w:spacing w:val="-14"/>
        </w:rPr>
        <w:t xml:space="preserve"> </w:t>
      </w:r>
      <w:r>
        <w:t>Dash</w:t>
      </w:r>
      <w:r>
        <w:rPr>
          <w:spacing w:val="-14"/>
        </w:rPr>
        <w:t xml:space="preserve"> </w:t>
      </w:r>
      <w:r>
        <w:t>risk</w:t>
      </w:r>
      <w:r>
        <w:rPr>
          <w:spacing w:val="-12"/>
        </w:rPr>
        <w:t xml:space="preserve"> </w:t>
      </w:r>
      <w:r>
        <w:t>checklist</w:t>
      </w:r>
      <w:r>
        <w:rPr>
          <w:spacing w:val="-14"/>
        </w:rPr>
        <w:t xml:space="preserve"> </w:t>
      </w:r>
      <w:r>
        <w:t>questions</w:t>
      </w:r>
      <w:r>
        <w:rPr>
          <w:spacing w:val="-12"/>
        </w:rPr>
        <w:t xml:space="preserve"> </w:t>
      </w:r>
      <w:r>
        <w:t>relate</w:t>
      </w:r>
      <w:r>
        <w:rPr>
          <w:spacing w:val="-13"/>
        </w:rPr>
        <w:t xml:space="preserve"> </w:t>
      </w:r>
      <w:r>
        <w:t>directly</w:t>
      </w:r>
      <w:r>
        <w:rPr>
          <w:spacing w:val="-15"/>
        </w:rPr>
        <w:t xml:space="preserve"> </w:t>
      </w:r>
      <w:r>
        <w:t>to</w:t>
      </w:r>
      <w:r>
        <w:rPr>
          <w:spacing w:val="-16"/>
        </w:rPr>
        <w:t xml:space="preserve"> </w:t>
      </w:r>
      <w:r>
        <w:t>behaviours</w:t>
      </w:r>
      <w:r>
        <w:rPr>
          <w:spacing w:val="-15"/>
        </w:rPr>
        <w:t xml:space="preserve"> </w:t>
      </w:r>
      <w:r>
        <w:t>that</w:t>
      </w:r>
      <w:r>
        <w:rPr>
          <w:spacing w:val="-11"/>
        </w:rPr>
        <w:t xml:space="preserve"> </w:t>
      </w:r>
      <w:r>
        <w:t>would</w:t>
      </w:r>
      <w:r>
        <w:rPr>
          <w:spacing w:val="-14"/>
        </w:rPr>
        <w:t xml:space="preserve"> </w:t>
      </w:r>
      <w:r>
        <w:t>constitute</w:t>
      </w:r>
      <w:r>
        <w:rPr>
          <w:spacing w:val="-15"/>
        </w:rPr>
        <w:t xml:space="preserve"> </w:t>
      </w:r>
      <w:r>
        <w:t>coercive</w:t>
      </w:r>
      <w:r>
        <w:rPr>
          <w:spacing w:val="-16"/>
        </w:rPr>
        <w:t xml:space="preserve"> </w:t>
      </w:r>
      <w:r>
        <w:t>control.</w:t>
      </w:r>
      <w:r>
        <w:rPr>
          <w:spacing w:val="30"/>
        </w:rPr>
        <w:t xml:space="preserve"> </w:t>
      </w:r>
      <w:r>
        <w:t>You</w:t>
      </w:r>
      <w:r>
        <w:rPr>
          <w:spacing w:val="-15"/>
        </w:rPr>
        <w:t xml:space="preserve"> </w:t>
      </w:r>
      <w:r>
        <w:t>should consider</w:t>
      </w:r>
      <w:r>
        <w:rPr>
          <w:spacing w:val="-16"/>
        </w:rPr>
        <w:t xml:space="preserve"> </w:t>
      </w:r>
      <w:r>
        <w:t>the</w:t>
      </w:r>
      <w:r>
        <w:rPr>
          <w:spacing w:val="-17"/>
        </w:rPr>
        <w:t xml:space="preserve"> </w:t>
      </w:r>
      <w:r>
        <w:t>presence</w:t>
      </w:r>
      <w:r>
        <w:rPr>
          <w:spacing w:val="-14"/>
        </w:rPr>
        <w:t xml:space="preserve"> </w:t>
      </w:r>
      <w:r>
        <w:t>of</w:t>
      </w:r>
      <w:r>
        <w:rPr>
          <w:spacing w:val="-15"/>
        </w:rPr>
        <w:t xml:space="preserve"> </w:t>
      </w:r>
      <w:r>
        <w:t>controlling</w:t>
      </w:r>
      <w:r>
        <w:rPr>
          <w:spacing w:val="-17"/>
        </w:rPr>
        <w:t xml:space="preserve"> </w:t>
      </w:r>
      <w:r>
        <w:t>behaviours</w:t>
      </w:r>
      <w:r>
        <w:rPr>
          <w:spacing w:val="-14"/>
        </w:rPr>
        <w:t xml:space="preserve"> </w:t>
      </w:r>
      <w:r>
        <w:t>when</w:t>
      </w:r>
      <w:r>
        <w:rPr>
          <w:spacing w:val="-17"/>
        </w:rPr>
        <w:t xml:space="preserve"> </w:t>
      </w:r>
      <w:r>
        <w:t>completing</w:t>
      </w:r>
      <w:r>
        <w:rPr>
          <w:spacing w:val="-16"/>
        </w:rPr>
        <w:t xml:space="preserve"> </w:t>
      </w:r>
      <w:r>
        <w:t>the</w:t>
      </w:r>
      <w:r>
        <w:rPr>
          <w:spacing w:val="-17"/>
        </w:rPr>
        <w:t xml:space="preserve"> </w:t>
      </w:r>
      <w:r>
        <w:t>checklist</w:t>
      </w:r>
      <w:r>
        <w:rPr>
          <w:spacing w:val="-16"/>
        </w:rPr>
        <w:t xml:space="preserve"> </w:t>
      </w:r>
      <w:r>
        <w:t>and</w:t>
      </w:r>
      <w:r>
        <w:rPr>
          <w:spacing w:val="-15"/>
        </w:rPr>
        <w:t xml:space="preserve"> </w:t>
      </w:r>
      <w:r>
        <w:t>note</w:t>
      </w:r>
      <w:r>
        <w:rPr>
          <w:spacing w:val="-17"/>
        </w:rPr>
        <w:t xml:space="preserve"> </w:t>
      </w:r>
      <w:r>
        <w:t>any</w:t>
      </w:r>
      <w:r>
        <w:rPr>
          <w:spacing w:val="-17"/>
        </w:rPr>
        <w:t xml:space="preserve"> </w:t>
      </w:r>
      <w:r>
        <w:t>behaviours,</w:t>
      </w:r>
      <w:r>
        <w:rPr>
          <w:spacing w:val="-17"/>
        </w:rPr>
        <w:t xml:space="preserve"> </w:t>
      </w:r>
      <w:r>
        <w:t>however</w:t>
      </w:r>
      <w:r>
        <w:rPr>
          <w:spacing w:val="-15"/>
        </w:rPr>
        <w:t xml:space="preserve"> </w:t>
      </w:r>
      <w:r>
        <w:t xml:space="preserve">subtle, that </w:t>
      </w:r>
      <w:r>
        <w:rPr>
          <w:spacing w:val="2"/>
        </w:rPr>
        <w:t xml:space="preserve">may </w:t>
      </w:r>
      <w:r>
        <w:t>be being used to isolate, monitor, degrade the victim, or restrict their space for action. Remember to consider the cumulative effect of these behaviours and the impact on the person experiencing them as well as the whole family. You can use the final section of the checklist to record observations around this. This information should inform your overall professional judgement of the risks and needs of the victim, and the proceeding safety planning</w:t>
      </w:r>
      <w:r>
        <w:t xml:space="preserve">. This is known as a </w:t>
      </w:r>
      <w:r>
        <w:rPr>
          <w:i/>
          <w:iCs/>
        </w:rPr>
        <w:t xml:space="preserve">structured professional judgement approach </w:t>
      </w:r>
      <w:r>
        <w:t>to risk</w:t>
      </w:r>
      <w:r>
        <w:rPr>
          <w:spacing w:val="-5"/>
        </w:rPr>
        <w:t xml:space="preserve"> </w:t>
      </w:r>
      <w:r>
        <w:t>identification.</w:t>
      </w:r>
    </w:p>
    <w:p w14:paraId="17E31915" w14:textId="77777777" w:rsidR="00672350" w:rsidRDefault="00672350">
      <w:pPr>
        <w:pStyle w:val="BodyText"/>
        <w:kinsoku w:val="0"/>
        <w:overflowPunct w:val="0"/>
        <w:spacing w:before="10"/>
        <w:rPr>
          <w:sz w:val="19"/>
          <w:szCs w:val="19"/>
        </w:rPr>
      </w:pPr>
    </w:p>
    <w:p w14:paraId="7E460BC6" w14:textId="77777777" w:rsidR="00672350" w:rsidRDefault="00672350">
      <w:pPr>
        <w:pStyle w:val="BodyText"/>
        <w:kinsoku w:val="0"/>
        <w:overflowPunct w:val="0"/>
        <w:spacing w:before="1"/>
        <w:ind w:left="278"/>
        <w:jc w:val="both"/>
        <w:rPr>
          <w:color w:val="404142"/>
        </w:rPr>
      </w:pPr>
      <w:r>
        <w:t xml:space="preserve">Information on the new legislation can be accessed at </w:t>
      </w:r>
      <w:hyperlink r:id="rId9" w:history="1">
        <w:r>
          <w:rPr>
            <w:b/>
            <w:bCs/>
            <w:color w:val="002C71"/>
          </w:rPr>
          <w:t>legislation.gov.uk</w:t>
        </w:r>
        <w:r>
          <w:rPr>
            <w:color w:val="404142"/>
          </w:rPr>
          <w:t>.</w:t>
        </w:r>
      </w:hyperlink>
    </w:p>
    <w:p w14:paraId="603EA044" w14:textId="77777777" w:rsidR="00672350" w:rsidRDefault="00672350">
      <w:pPr>
        <w:pStyle w:val="BodyText"/>
        <w:kinsoku w:val="0"/>
        <w:overflowPunct w:val="0"/>
        <w:spacing w:before="3"/>
        <w:rPr>
          <w:sz w:val="16"/>
          <w:szCs w:val="16"/>
        </w:rPr>
      </w:pPr>
    </w:p>
    <w:p w14:paraId="5D973BED" w14:textId="77777777" w:rsidR="00672350" w:rsidRDefault="00672350">
      <w:pPr>
        <w:pStyle w:val="BodyText"/>
        <w:kinsoku w:val="0"/>
        <w:overflowPunct w:val="0"/>
        <w:spacing w:before="1"/>
        <w:ind w:left="318" w:right="4393" w:hanging="39"/>
        <w:rPr>
          <w:i/>
          <w:iCs/>
          <w:sz w:val="14"/>
          <w:szCs w:val="14"/>
        </w:rPr>
      </w:pPr>
      <w:r>
        <w:rPr>
          <w:i/>
          <w:iCs/>
          <w:sz w:val="14"/>
          <w:szCs w:val="14"/>
        </w:rPr>
        <w:t>Once completed, the Dash risk checklist form should be sent via secure means to the relevant Marac. Please do not send it to SafeLives; to do so would be a breach of the Data Protection Act</w:t>
      </w:r>
    </w:p>
    <w:p w14:paraId="0DE2CA2B" w14:textId="77777777" w:rsidR="00672350" w:rsidRDefault="00672350">
      <w:pPr>
        <w:pStyle w:val="BodyText"/>
        <w:tabs>
          <w:tab w:val="right" w:pos="10251"/>
        </w:tabs>
        <w:kinsoku w:val="0"/>
        <w:overflowPunct w:val="0"/>
        <w:spacing w:before="174" w:line="172" w:lineRule="exact"/>
        <w:ind w:left="299"/>
        <w:rPr>
          <w:color w:val="404142"/>
          <w:position w:val="-2"/>
          <w:sz w:val="14"/>
          <w:szCs w:val="14"/>
        </w:rPr>
      </w:pPr>
      <w:hyperlink r:id="rId10" w:history="1">
        <w:r>
          <w:rPr>
            <w:sz w:val="14"/>
            <w:szCs w:val="14"/>
          </w:rPr>
          <w:t>www.safelives.org.uk</w:t>
        </w:r>
      </w:hyperlink>
      <w:r>
        <w:rPr>
          <w:sz w:val="14"/>
          <w:szCs w:val="14"/>
        </w:rPr>
        <w:t xml:space="preserve"> </w:t>
      </w:r>
      <w:hyperlink r:id="rId11" w:history="1">
        <w:r>
          <w:rPr>
            <w:sz w:val="14"/>
            <w:szCs w:val="14"/>
          </w:rPr>
          <w:t>info@safelives.org.uk</w:t>
        </w:r>
      </w:hyperlink>
      <w:r>
        <w:rPr>
          <w:sz w:val="14"/>
          <w:szCs w:val="14"/>
        </w:rPr>
        <w:t xml:space="preserve"> 0117</w:t>
      </w:r>
      <w:r>
        <w:rPr>
          <w:spacing w:val="9"/>
          <w:sz w:val="14"/>
          <w:szCs w:val="14"/>
        </w:rPr>
        <w:t xml:space="preserve"> </w:t>
      </w:r>
      <w:r>
        <w:rPr>
          <w:sz w:val="14"/>
          <w:szCs w:val="14"/>
        </w:rPr>
        <w:t>403</w:t>
      </w:r>
      <w:r>
        <w:rPr>
          <w:spacing w:val="1"/>
          <w:sz w:val="14"/>
          <w:szCs w:val="14"/>
        </w:rPr>
        <w:t xml:space="preserve"> </w:t>
      </w:r>
      <w:r>
        <w:rPr>
          <w:sz w:val="14"/>
          <w:szCs w:val="14"/>
        </w:rPr>
        <w:t>3220</w:t>
      </w:r>
      <w:r>
        <w:rPr>
          <w:sz w:val="14"/>
          <w:szCs w:val="14"/>
        </w:rPr>
        <w:tab/>
      </w:r>
      <w:r>
        <w:rPr>
          <w:color w:val="404142"/>
          <w:position w:val="-2"/>
          <w:sz w:val="14"/>
          <w:szCs w:val="14"/>
        </w:rPr>
        <w:t>1</w:t>
      </w:r>
    </w:p>
    <w:p w14:paraId="507289A5" w14:textId="77777777" w:rsidR="00672350" w:rsidRDefault="00672350">
      <w:pPr>
        <w:pStyle w:val="BodyText"/>
        <w:kinsoku w:val="0"/>
        <w:overflowPunct w:val="0"/>
        <w:spacing w:line="152" w:lineRule="exact"/>
        <w:ind w:left="299"/>
        <w:rPr>
          <w:sz w:val="14"/>
          <w:szCs w:val="14"/>
        </w:rPr>
      </w:pPr>
      <w:r>
        <w:rPr>
          <w:sz w:val="14"/>
          <w:szCs w:val="14"/>
        </w:rPr>
        <w:t>© SafeLives 2019. Please acknowledge SafeLives when reprinting. Scottish registered charity number: SC048291.</w:t>
      </w:r>
    </w:p>
    <w:p w14:paraId="5517575B" w14:textId="77777777" w:rsidR="00672350" w:rsidRDefault="00672350">
      <w:pPr>
        <w:pStyle w:val="BodyText"/>
        <w:kinsoku w:val="0"/>
        <w:overflowPunct w:val="0"/>
        <w:spacing w:line="152" w:lineRule="exact"/>
        <w:ind w:left="299"/>
        <w:rPr>
          <w:sz w:val="14"/>
          <w:szCs w:val="14"/>
        </w:rPr>
        <w:sectPr w:rsidR="00000000">
          <w:type w:val="continuous"/>
          <w:pgSz w:w="11920" w:h="16850"/>
          <w:pgMar w:top="680" w:right="500" w:bottom="280" w:left="440" w:header="720" w:footer="720" w:gutter="0"/>
          <w:cols w:space="720"/>
          <w:noEndnote/>
        </w:sectPr>
      </w:pPr>
    </w:p>
    <w:p w14:paraId="7B7F24C8" w14:textId="24F0B961" w:rsidR="00672350" w:rsidRDefault="00672350">
      <w:pPr>
        <w:pStyle w:val="BodyText"/>
        <w:kinsoku w:val="0"/>
        <w:overflowPunct w:val="0"/>
        <w:spacing w:before="64"/>
        <w:ind w:left="280"/>
        <w:rPr>
          <w:b/>
          <w:bCs/>
          <w:color w:val="0095DF"/>
          <w:sz w:val="28"/>
          <w:szCs w:val="28"/>
        </w:rPr>
      </w:pPr>
      <w:r>
        <w:rPr>
          <w:noProof/>
        </w:rPr>
        <w:lastRenderedPageBreak/>
        <mc:AlternateContent>
          <mc:Choice Requires="wps">
            <w:drawing>
              <wp:anchor distT="0" distB="0" distL="114300" distR="114300" simplePos="0" relativeHeight="251653120" behindDoc="0" locked="0" layoutInCell="0" allowOverlap="1" wp14:anchorId="323F60FC" wp14:editId="11487D04">
                <wp:simplePos x="0" y="0"/>
                <wp:positionH relativeFrom="page">
                  <wp:posOffset>438785</wp:posOffset>
                </wp:positionH>
                <wp:positionV relativeFrom="paragraph">
                  <wp:posOffset>262255</wp:posOffset>
                </wp:positionV>
                <wp:extent cx="6685915" cy="12700"/>
                <wp:effectExtent l="0" t="0" r="0" b="0"/>
                <wp:wrapNone/>
                <wp:docPr id="57341560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5915" cy="12700"/>
                        </a:xfrm>
                        <a:custGeom>
                          <a:avLst/>
                          <a:gdLst>
                            <a:gd name="T0" fmla="*/ 0 w 10529"/>
                            <a:gd name="T1" fmla="*/ 0 h 20"/>
                            <a:gd name="T2" fmla="*/ 10528 w 10529"/>
                            <a:gd name="T3" fmla="*/ 0 h 20"/>
                          </a:gdLst>
                          <a:ahLst/>
                          <a:cxnLst>
                            <a:cxn ang="0">
                              <a:pos x="T0" y="T1"/>
                            </a:cxn>
                            <a:cxn ang="0">
                              <a:pos x="T2" y="T3"/>
                            </a:cxn>
                          </a:cxnLst>
                          <a:rect l="0" t="0" r="r" b="b"/>
                          <a:pathLst>
                            <a:path w="10529" h="20">
                              <a:moveTo>
                                <a:pt x="0" y="0"/>
                              </a:moveTo>
                              <a:lnTo>
                                <a:pt x="10528" y="0"/>
                              </a:lnTo>
                            </a:path>
                          </a:pathLst>
                        </a:custGeom>
                        <a:noFill/>
                        <a:ln w="6096">
                          <a:solidFill>
                            <a:srgbClr val="0095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43804C" id="Freeform 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20.65pt,560.95pt,20.65pt" coordsize="10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" o:allowincell="f" filled="f" strokecolor="#0095df" strokeweight=".48pt">
                <v:path arrowok="t" o:connecttype="custom" o:connectlocs="0,0;6685280,0" o:connectangles="0,0"/>
                <w10:wrap anchorx="page"/>
              </v:polyline>
            </w:pict>
          </mc:Fallback>
        </mc:AlternateContent>
      </w:r>
      <w:bookmarkStart w:id="2" w:name="SafeLives’ Dash"/>
      <w:bookmarkEnd w:id="2"/>
      <w:r>
        <w:rPr>
          <w:b/>
          <w:bCs/>
          <w:color w:val="0095DF"/>
          <w:sz w:val="28"/>
          <w:szCs w:val="28"/>
        </w:rPr>
        <w:t>SafeLives’ Dash</w:t>
      </w:r>
    </w:p>
    <w:p w14:paraId="57B30DFB" w14:textId="77777777" w:rsidR="00672350" w:rsidRDefault="00672350">
      <w:pPr>
        <w:pStyle w:val="BodyText"/>
        <w:kinsoku w:val="0"/>
        <w:overflowPunct w:val="0"/>
        <w:spacing w:before="260"/>
        <w:ind w:left="279" w:right="218"/>
        <w:jc w:val="both"/>
      </w:pPr>
      <w:r>
        <w:t>The</w:t>
      </w:r>
      <w:r>
        <w:rPr>
          <w:spacing w:val="-14"/>
        </w:rPr>
        <w:t xml:space="preserve"> </w:t>
      </w:r>
      <w:r>
        <w:t>purpose</w:t>
      </w:r>
      <w:r>
        <w:rPr>
          <w:spacing w:val="-10"/>
        </w:rPr>
        <w:t xml:space="preserve"> </w:t>
      </w:r>
      <w:r>
        <w:t>of</w:t>
      </w:r>
      <w:r>
        <w:rPr>
          <w:spacing w:val="-10"/>
        </w:rPr>
        <w:t xml:space="preserve"> </w:t>
      </w:r>
      <w:r>
        <w:t>the</w:t>
      </w:r>
      <w:r>
        <w:rPr>
          <w:spacing w:val="-10"/>
        </w:rPr>
        <w:t xml:space="preserve"> </w:t>
      </w:r>
      <w:r>
        <w:t>Dash</w:t>
      </w:r>
      <w:r>
        <w:rPr>
          <w:spacing w:val="-11"/>
        </w:rPr>
        <w:t xml:space="preserve"> </w:t>
      </w:r>
      <w:r>
        <w:t>risk</w:t>
      </w:r>
      <w:r>
        <w:rPr>
          <w:spacing w:val="-9"/>
        </w:rPr>
        <w:t xml:space="preserve"> </w:t>
      </w:r>
      <w:r>
        <w:t>checklist</w:t>
      </w:r>
      <w:r>
        <w:rPr>
          <w:spacing w:val="-13"/>
        </w:rPr>
        <w:t xml:space="preserve"> </w:t>
      </w:r>
      <w:r>
        <w:t>is</w:t>
      </w:r>
      <w:r>
        <w:rPr>
          <w:spacing w:val="-11"/>
        </w:rPr>
        <w:t xml:space="preserve"> </w:t>
      </w:r>
      <w:r>
        <w:t>to</w:t>
      </w:r>
      <w:r>
        <w:rPr>
          <w:spacing w:val="-11"/>
        </w:rPr>
        <w:t xml:space="preserve"> </w:t>
      </w:r>
      <w:r>
        <w:t>give</w:t>
      </w:r>
      <w:r>
        <w:rPr>
          <w:spacing w:val="-11"/>
        </w:rPr>
        <w:t xml:space="preserve"> </w:t>
      </w:r>
      <w:r>
        <w:t>a</w:t>
      </w:r>
      <w:r>
        <w:rPr>
          <w:spacing w:val="-13"/>
        </w:rPr>
        <w:t xml:space="preserve"> </w:t>
      </w:r>
      <w:r>
        <w:t>consistent</w:t>
      </w:r>
      <w:r>
        <w:rPr>
          <w:spacing w:val="-13"/>
        </w:rPr>
        <w:t xml:space="preserve"> </w:t>
      </w:r>
      <w:r>
        <w:t>and</w:t>
      </w:r>
      <w:r>
        <w:rPr>
          <w:spacing w:val="-13"/>
        </w:rPr>
        <w:t xml:space="preserve"> </w:t>
      </w:r>
      <w:r>
        <w:t>simple</w:t>
      </w:r>
      <w:r>
        <w:rPr>
          <w:spacing w:val="-13"/>
        </w:rPr>
        <w:t xml:space="preserve"> </w:t>
      </w:r>
      <w:r>
        <w:t>tool</w:t>
      </w:r>
      <w:r>
        <w:rPr>
          <w:spacing w:val="-14"/>
        </w:rPr>
        <w:t xml:space="preserve"> </w:t>
      </w:r>
      <w:r>
        <w:t>for</w:t>
      </w:r>
      <w:r>
        <w:rPr>
          <w:spacing w:val="-12"/>
        </w:rPr>
        <w:t xml:space="preserve"> </w:t>
      </w:r>
      <w:r>
        <w:t>practitioners</w:t>
      </w:r>
      <w:r>
        <w:rPr>
          <w:spacing w:val="-9"/>
        </w:rPr>
        <w:t xml:space="preserve"> </w:t>
      </w:r>
      <w:r>
        <w:t>who</w:t>
      </w:r>
      <w:r>
        <w:rPr>
          <w:spacing w:val="-12"/>
        </w:rPr>
        <w:t xml:space="preserve"> </w:t>
      </w:r>
      <w:r>
        <w:t>work</w:t>
      </w:r>
      <w:r>
        <w:rPr>
          <w:spacing w:val="-9"/>
        </w:rPr>
        <w:t xml:space="preserve"> </w:t>
      </w:r>
      <w:r>
        <w:t>with</w:t>
      </w:r>
      <w:r>
        <w:rPr>
          <w:spacing w:val="-13"/>
        </w:rPr>
        <w:t xml:space="preserve"> </w:t>
      </w:r>
      <w:r>
        <w:t>adult</w:t>
      </w:r>
      <w:r>
        <w:rPr>
          <w:spacing w:val="-10"/>
        </w:rPr>
        <w:t xml:space="preserve"> </w:t>
      </w:r>
      <w:r>
        <w:t>victims of</w:t>
      </w:r>
      <w:r>
        <w:rPr>
          <w:spacing w:val="-11"/>
        </w:rPr>
        <w:t xml:space="preserve"> </w:t>
      </w:r>
      <w:r>
        <w:t>current</w:t>
      </w:r>
      <w:r>
        <w:rPr>
          <w:spacing w:val="-13"/>
        </w:rPr>
        <w:t xml:space="preserve"> </w:t>
      </w:r>
      <w:r>
        <w:t>domestic</w:t>
      </w:r>
      <w:r>
        <w:rPr>
          <w:spacing w:val="-11"/>
        </w:rPr>
        <w:t xml:space="preserve"> </w:t>
      </w:r>
      <w:r>
        <w:t>abuse</w:t>
      </w:r>
      <w:r>
        <w:rPr>
          <w:spacing w:val="-13"/>
        </w:rPr>
        <w:t xml:space="preserve"> </w:t>
      </w:r>
      <w:r>
        <w:t>(in</w:t>
      </w:r>
      <w:r>
        <w:rPr>
          <w:spacing w:val="-14"/>
        </w:rPr>
        <w:t xml:space="preserve"> </w:t>
      </w:r>
      <w:r>
        <w:t>the</w:t>
      </w:r>
      <w:r>
        <w:rPr>
          <w:spacing w:val="-11"/>
        </w:rPr>
        <w:t xml:space="preserve"> </w:t>
      </w:r>
      <w:r>
        <w:t>last</w:t>
      </w:r>
      <w:r>
        <w:rPr>
          <w:spacing w:val="-13"/>
        </w:rPr>
        <w:t xml:space="preserve"> </w:t>
      </w:r>
      <w:r>
        <w:t>three</w:t>
      </w:r>
      <w:r>
        <w:rPr>
          <w:spacing w:val="-10"/>
        </w:rPr>
        <w:t xml:space="preserve"> </w:t>
      </w:r>
      <w:r>
        <w:t>months,</w:t>
      </w:r>
      <w:r>
        <w:rPr>
          <w:spacing w:val="-14"/>
        </w:rPr>
        <w:t xml:space="preserve"> </w:t>
      </w:r>
      <w:r>
        <w:t>or</w:t>
      </w:r>
      <w:r>
        <w:rPr>
          <w:spacing w:val="-12"/>
        </w:rPr>
        <w:t xml:space="preserve"> </w:t>
      </w:r>
      <w:r>
        <w:t>using</w:t>
      </w:r>
      <w:r>
        <w:rPr>
          <w:spacing w:val="-11"/>
        </w:rPr>
        <w:t xml:space="preserve"> </w:t>
      </w:r>
      <w:r>
        <w:t>professional</w:t>
      </w:r>
      <w:r>
        <w:rPr>
          <w:spacing w:val="-14"/>
        </w:rPr>
        <w:t xml:space="preserve"> </w:t>
      </w:r>
      <w:r>
        <w:t>judgement)</w:t>
      </w:r>
      <w:r>
        <w:rPr>
          <w:spacing w:val="-11"/>
        </w:rPr>
        <w:t xml:space="preserve"> </w:t>
      </w:r>
      <w:r>
        <w:t>in</w:t>
      </w:r>
      <w:r>
        <w:rPr>
          <w:spacing w:val="-10"/>
        </w:rPr>
        <w:t xml:space="preserve"> </w:t>
      </w:r>
      <w:r>
        <w:t>order</w:t>
      </w:r>
      <w:r>
        <w:rPr>
          <w:spacing w:val="-9"/>
        </w:rPr>
        <w:t xml:space="preserve"> </w:t>
      </w:r>
      <w:r>
        <w:t>to</w:t>
      </w:r>
      <w:r>
        <w:rPr>
          <w:spacing w:val="-11"/>
        </w:rPr>
        <w:t xml:space="preserve"> </w:t>
      </w:r>
      <w:r>
        <w:t>help</w:t>
      </w:r>
      <w:r>
        <w:rPr>
          <w:spacing w:val="-10"/>
        </w:rPr>
        <w:t xml:space="preserve"> </w:t>
      </w:r>
      <w:r>
        <w:t>them</w:t>
      </w:r>
      <w:r>
        <w:rPr>
          <w:spacing w:val="-8"/>
        </w:rPr>
        <w:t xml:space="preserve"> </w:t>
      </w:r>
      <w:r>
        <w:t>identify</w:t>
      </w:r>
      <w:r>
        <w:rPr>
          <w:spacing w:val="-16"/>
        </w:rPr>
        <w:t xml:space="preserve"> </w:t>
      </w:r>
      <w:r>
        <w:t xml:space="preserve">those who are at high risk of harm and whose cases should be referred to a Multi-Agency Risk Assessment Conference (Marac) meeting in order to manage the risk. If </w:t>
      </w:r>
      <w:r>
        <w:rPr>
          <w:spacing w:val="-3"/>
        </w:rPr>
        <w:t xml:space="preserve">you </w:t>
      </w:r>
      <w:r>
        <w:t>are concerned about risk to a child or children, you should make a referral to ensure that a full assessment of their safety and welfare is made. This should not replace your local arrangements</w:t>
      </w:r>
      <w:r>
        <w:rPr>
          <w:spacing w:val="-4"/>
        </w:rPr>
        <w:t xml:space="preserve"> </w:t>
      </w:r>
      <w:r>
        <w:t>for</w:t>
      </w:r>
      <w:r>
        <w:rPr>
          <w:spacing w:val="-3"/>
        </w:rPr>
        <w:t xml:space="preserve"> </w:t>
      </w:r>
      <w:r>
        <w:t>submitting</w:t>
      </w:r>
      <w:r>
        <w:rPr>
          <w:spacing w:val="-4"/>
        </w:rPr>
        <w:t xml:space="preserve"> </w:t>
      </w:r>
      <w:r>
        <w:t>a</w:t>
      </w:r>
      <w:r>
        <w:rPr>
          <w:spacing w:val="-4"/>
        </w:rPr>
        <w:t xml:space="preserve"> </w:t>
      </w:r>
      <w:r>
        <w:t>child</w:t>
      </w:r>
      <w:r>
        <w:rPr>
          <w:spacing w:val="-2"/>
        </w:rPr>
        <w:t xml:space="preserve"> </w:t>
      </w:r>
      <w:r>
        <w:t>concern</w:t>
      </w:r>
      <w:r>
        <w:rPr>
          <w:spacing w:val="-2"/>
        </w:rPr>
        <w:t xml:space="preserve"> </w:t>
      </w:r>
      <w:r>
        <w:t>or</w:t>
      </w:r>
      <w:r>
        <w:rPr>
          <w:spacing w:val="-3"/>
        </w:rPr>
        <w:t xml:space="preserve"> </w:t>
      </w:r>
      <w:r>
        <w:t>child</w:t>
      </w:r>
      <w:r>
        <w:rPr>
          <w:spacing w:val="-4"/>
        </w:rPr>
        <w:t xml:space="preserve"> </w:t>
      </w:r>
      <w:r>
        <w:t>protection</w:t>
      </w:r>
      <w:r>
        <w:rPr>
          <w:spacing w:val="-4"/>
        </w:rPr>
        <w:t xml:space="preserve"> </w:t>
      </w:r>
      <w:r>
        <w:t>referral.</w:t>
      </w:r>
      <w:r>
        <w:rPr>
          <w:spacing w:val="-2"/>
        </w:rPr>
        <w:t xml:space="preserve"> </w:t>
      </w:r>
      <w:r>
        <w:t>Consult</w:t>
      </w:r>
      <w:r>
        <w:rPr>
          <w:spacing w:val="1"/>
        </w:rPr>
        <w:t xml:space="preserve"> </w:t>
      </w:r>
      <w:r>
        <w:t>your</w:t>
      </w:r>
      <w:r>
        <w:rPr>
          <w:spacing w:val="-3"/>
        </w:rPr>
        <w:t xml:space="preserve"> </w:t>
      </w:r>
      <w:r>
        <w:t>local</w:t>
      </w:r>
      <w:r>
        <w:rPr>
          <w:spacing w:val="-5"/>
        </w:rPr>
        <w:t xml:space="preserve"> </w:t>
      </w:r>
      <w:r>
        <w:t>Child</w:t>
      </w:r>
      <w:r>
        <w:rPr>
          <w:spacing w:val="-4"/>
        </w:rPr>
        <w:t xml:space="preserve"> </w:t>
      </w:r>
      <w:r>
        <w:t>Protection</w:t>
      </w:r>
      <w:r>
        <w:rPr>
          <w:spacing w:val="-4"/>
        </w:rPr>
        <w:t xml:space="preserve"> </w:t>
      </w:r>
      <w:r>
        <w:t>Guidance.</w:t>
      </w:r>
    </w:p>
    <w:p w14:paraId="0B2C43CF" w14:textId="39DA89E7" w:rsidR="00672350" w:rsidRDefault="00672350">
      <w:pPr>
        <w:pStyle w:val="BodyText"/>
        <w:kinsoku w:val="0"/>
        <w:overflowPunct w:val="0"/>
        <w:spacing w:before="6"/>
        <w:rPr>
          <w:sz w:val="17"/>
          <w:szCs w:val="17"/>
        </w:rPr>
      </w:pPr>
      <w:r>
        <w:rPr>
          <w:noProof/>
        </w:rPr>
        <mc:AlternateContent>
          <mc:Choice Requires="wps">
            <w:drawing>
              <wp:anchor distT="0" distB="0" distL="0" distR="0" simplePos="0" relativeHeight="251654144" behindDoc="0" locked="0" layoutInCell="0" allowOverlap="1" wp14:anchorId="44786436" wp14:editId="244D058C">
                <wp:simplePos x="0" y="0"/>
                <wp:positionH relativeFrom="page">
                  <wp:posOffset>342900</wp:posOffset>
                </wp:positionH>
                <wp:positionV relativeFrom="paragraph">
                  <wp:posOffset>158115</wp:posOffset>
                </wp:positionV>
                <wp:extent cx="6838950" cy="2562225"/>
                <wp:effectExtent l="0" t="0" r="0" b="0"/>
                <wp:wrapTopAndBottom/>
                <wp:docPr id="122105128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562225"/>
                        </a:xfrm>
                        <a:prstGeom prst="rect">
                          <a:avLst/>
                        </a:prstGeom>
                        <a:solidFill>
                          <a:srgbClr val="C5EEFF">
                            <a:alpha val="50195"/>
                          </a:srgbClr>
                        </a:solidFill>
                        <a:ln w="9525" cmpd="sng">
                          <a:solidFill>
                            <a:srgbClr val="009FDF"/>
                          </a:solidFill>
                          <a:miter lim="800000"/>
                          <a:headEnd/>
                          <a:tailEnd/>
                        </a:ln>
                      </wps:spPr>
                      <wps:txbx>
                        <w:txbxContent>
                          <w:p w14:paraId="55E0FDD2" w14:textId="77777777" w:rsidR="00672350" w:rsidRDefault="00672350">
                            <w:pPr>
                              <w:pStyle w:val="BodyText"/>
                              <w:kinsoku w:val="0"/>
                              <w:overflowPunct w:val="0"/>
                              <w:spacing w:before="203"/>
                              <w:ind w:left="172"/>
                              <w:jc w:val="both"/>
                              <w:rPr>
                                <w:b/>
                                <w:bCs/>
                                <w:color w:val="0095DF"/>
                                <w:sz w:val="24"/>
                                <w:szCs w:val="24"/>
                              </w:rPr>
                            </w:pPr>
                            <w:bookmarkStart w:id="3" w:name="What this form is not designed for…"/>
                            <w:bookmarkEnd w:id="3"/>
                            <w:r>
                              <w:rPr>
                                <w:b/>
                                <w:bCs/>
                                <w:color w:val="0095DF"/>
                                <w:sz w:val="24"/>
                                <w:szCs w:val="24"/>
                              </w:rPr>
                              <w:t>What this form is not designed for…</w:t>
                            </w:r>
                          </w:p>
                          <w:p w14:paraId="33764B04" w14:textId="77777777" w:rsidR="00672350" w:rsidRDefault="00672350">
                            <w:pPr>
                              <w:pStyle w:val="BodyText"/>
                              <w:kinsoku w:val="0"/>
                              <w:overflowPunct w:val="0"/>
                              <w:spacing w:before="1"/>
                              <w:rPr>
                                <w:b/>
                                <w:bCs/>
                                <w:sz w:val="24"/>
                                <w:szCs w:val="24"/>
                              </w:rPr>
                            </w:pPr>
                          </w:p>
                          <w:p w14:paraId="5C28973E" w14:textId="77777777" w:rsidR="00672350" w:rsidRDefault="00672350">
                            <w:pPr>
                              <w:pStyle w:val="BodyText"/>
                              <w:kinsoku w:val="0"/>
                              <w:overflowPunct w:val="0"/>
                              <w:ind w:left="172" w:right="110"/>
                              <w:jc w:val="both"/>
                            </w:pPr>
                            <w:r>
                              <w:t>This</w:t>
                            </w:r>
                            <w:r>
                              <w:rPr>
                                <w:spacing w:val="-8"/>
                              </w:rPr>
                              <w:t xml:space="preserve"> </w:t>
                            </w:r>
                            <w:r>
                              <w:t>form</w:t>
                            </w:r>
                            <w:r>
                              <w:rPr>
                                <w:spacing w:val="-2"/>
                              </w:rPr>
                              <w:t xml:space="preserve"> </w:t>
                            </w:r>
                            <w:r>
                              <w:t>will</w:t>
                            </w:r>
                            <w:r>
                              <w:rPr>
                                <w:spacing w:val="-6"/>
                              </w:rPr>
                              <w:t xml:space="preserve"> </w:t>
                            </w:r>
                            <w:r>
                              <w:t>provide</w:t>
                            </w:r>
                            <w:r>
                              <w:rPr>
                                <w:spacing w:val="-7"/>
                              </w:rPr>
                              <w:t xml:space="preserve"> </w:t>
                            </w:r>
                            <w:r>
                              <w:t>valuable</w:t>
                            </w:r>
                            <w:r>
                              <w:rPr>
                                <w:spacing w:val="-5"/>
                              </w:rPr>
                              <w:t xml:space="preserve"> </w:t>
                            </w:r>
                            <w:r>
                              <w:t>information</w:t>
                            </w:r>
                            <w:r>
                              <w:rPr>
                                <w:spacing w:val="-7"/>
                              </w:rPr>
                              <w:t xml:space="preserve"> </w:t>
                            </w:r>
                            <w:r>
                              <w:t>about</w:t>
                            </w:r>
                            <w:r>
                              <w:rPr>
                                <w:spacing w:val="-6"/>
                              </w:rPr>
                              <w:t xml:space="preserve"> </w:t>
                            </w:r>
                            <w:r>
                              <w:t>the</w:t>
                            </w:r>
                            <w:r>
                              <w:rPr>
                                <w:spacing w:val="-8"/>
                              </w:rPr>
                              <w:t xml:space="preserve"> </w:t>
                            </w:r>
                            <w:r>
                              <w:t>risks</w:t>
                            </w:r>
                            <w:r>
                              <w:rPr>
                                <w:spacing w:val="-5"/>
                              </w:rPr>
                              <w:t xml:space="preserve"> </w:t>
                            </w:r>
                            <w:r>
                              <w:t>that</w:t>
                            </w:r>
                            <w:r>
                              <w:rPr>
                                <w:spacing w:val="-6"/>
                              </w:rPr>
                              <w:t xml:space="preserve"> </w:t>
                            </w:r>
                            <w:r>
                              <w:t>children</w:t>
                            </w:r>
                            <w:r>
                              <w:rPr>
                                <w:spacing w:val="-8"/>
                              </w:rPr>
                              <w:t xml:space="preserve"> </w:t>
                            </w:r>
                            <w:r>
                              <w:t>are</w:t>
                            </w:r>
                            <w:r>
                              <w:rPr>
                                <w:spacing w:val="-7"/>
                              </w:rPr>
                              <w:t xml:space="preserve"> </w:t>
                            </w:r>
                            <w:r>
                              <w:t>living</w:t>
                            </w:r>
                            <w:r>
                              <w:rPr>
                                <w:spacing w:val="-5"/>
                              </w:rPr>
                              <w:t xml:space="preserve"> </w:t>
                            </w:r>
                            <w:r>
                              <w:t>with,</w:t>
                            </w:r>
                            <w:r>
                              <w:rPr>
                                <w:spacing w:val="-5"/>
                              </w:rPr>
                              <w:t xml:space="preserve"> </w:t>
                            </w:r>
                            <w:r>
                              <w:t>but</w:t>
                            </w:r>
                            <w:r>
                              <w:rPr>
                                <w:spacing w:val="-4"/>
                              </w:rPr>
                              <w:t xml:space="preserve"> </w:t>
                            </w:r>
                            <w:r>
                              <w:t>it</w:t>
                            </w:r>
                            <w:r>
                              <w:rPr>
                                <w:spacing w:val="-7"/>
                              </w:rPr>
                              <w:t xml:space="preserve"> </w:t>
                            </w:r>
                            <w:r>
                              <w:t>is</w:t>
                            </w:r>
                            <w:r>
                              <w:rPr>
                                <w:spacing w:val="-5"/>
                              </w:rPr>
                              <w:t xml:space="preserve"> </w:t>
                            </w:r>
                            <w:r>
                              <w:t>not</w:t>
                            </w:r>
                            <w:r>
                              <w:rPr>
                                <w:spacing w:val="-5"/>
                              </w:rPr>
                              <w:t xml:space="preserve"> </w:t>
                            </w:r>
                            <w:r>
                              <w:t>a</w:t>
                            </w:r>
                            <w:r>
                              <w:rPr>
                                <w:spacing w:val="-7"/>
                              </w:rPr>
                              <w:t xml:space="preserve"> </w:t>
                            </w:r>
                            <w:r>
                              <w:t>full</w:t>
                            </w:r>
                            <w:r>
                              <w:rPr>
                                <w:spacing w:val="-7"/>
                              </w:rPr>
                              <w:t xml:space="preserve"> </w:t>
                            </w:r>
                            <w:r>
                              <w:t>risk</w:t>
                            </w:r>
                            <w:r>
                              <w:rPr>
                                <w:spacing w:val="-4"/>
                              </w:rPr>
                              <w:t xml:space="preserve"> </w:t>
                            </w:r>
                            <w:r>
                              <w:t>assessment for children. The presence of children increases the wider risks of domestic abuse, and step-children are particularly at risk. If risk towards children is highlighted, you should consider what referral you need to make to obtain a full assessment of the children’s situation. This is particularly relevant to the Section 5 aggravation introduced through the Domestic Abuse (Scotland) Act</w:t>
                            </w:r>
                            <w:r>
                              <w:rPr>
                                <w:spacing w:val="-1"/>
                              </w:rPr>
                              <w:t xml:space="preserve"> </w:t>
                            </w:r>
                            <w:r>
                              <w:t>2018,</w:t>
                            </w:r>
                          </w:p>
                          <w:p w14:paraId="1C3F079B" w14:textId="77777777" w:rsidR="00672350" w:rsidRDefault="00672350">
                            <w:pPr>
                              <w:pStyle w:val="BodyText"/>
                              <w:kinsoku w:val="0"/>
                              <w:overflowPunct w:val="0"/>
                              <w:spacing w:before="1"/>
                            </w:pPr>
                          </w:p>
                          <w:p w14:paraId="3913963B" w14:textId="77777777" w:rsidR="00672350" w:rsidRDefault="00672350">
                            <w:pPr>
                              <w:pStyle w:val="BodyText"/>
                              <w:kinsoku w:val="0"/>
                              <w:overflowPunct w:val="0"/>
                              <w:ind w:left="172" w:right="107"/>
                              <w:jc w:val="both"/>
                            </w:pPr>
                            <w:r>
                              <w:t>The</w:t>
                            </w:r>
                            <w:r>
                              <w:rPr>
                                <w:spacing w:val="-9"/>
                              </w:rPr>
                              <w:t xml:space="preserve"> </w:t>
                            </w:r>
                            <w:r>
                              <w:t>form</w:t>
                            </w:r>
                            <w:r>
                              <w:rPr>
                                <w:spacing w:val="-7"/>
                              </w:rPr>
                              <w:t xml:space="preserve"> </w:t>
                            </w:r>
                            <w:r>
                              <w:t>should</w:t>
                            </w:r>
                            <w:r>
                              <w:rPr>
                                <w:spacing w:val="-7"/>
                              </w:rPr>
                              <w:t xml:space="preserve"> </w:t>
                            </w:r>
                            <w:r>
                              <w:t>not</w:t>
                            </w:r>
                            <w:r>
                              <w:rPr>
                                <w:spacing w:val="-8"/>
                              </w:rPr>
                              <w:t xml:space="preserve"> </w:t>
                            </w:r>
                            <w:r>
                              <w:t>be</w:t>
                            </w:r>
                            <w:r>
                              <w:rPr>
                                <w:spacing w:val="-7"/>
                              </w:rPr>
                              <w:t xml:space="preserve"> </w:t>
                            </w:r>
                            <w:r>
                              <w:t>used</w:t>
                            </w:r>
                            <w:r>
                              <w:rPr>
                                <w:spacing w:val="-7"/>
                              </w:rPr>
                              <w:t xml:space="preserve"> </w:t>
                            </w:r>
                            <w:r>
                              <w:t>with</w:t>
                            </w:r>
                            <w:r>
                              <w:rPr>
                                <w:spacing w:val="-8"/>
                              </w:rPr>
                              <w:t xml:space="preserve"> </w:t>
                            </w:r>
                            <w:r>
                              <w:t>known</w:t>
                            </w:r>
                            <w:r>
                              <w:rPr>
                                <w:spacing w:val="-7"/>
                              </w:rPr>
                              <w:t xml:space="preserve"> </w:t>
                            </w:r>
                            <w:r>
                              <w:t>perpetrators</w:t>
                            </w:r>
                            <w:r>
                              <w:rPr>
                                <w:spacing w:val="-7"/>
                              </w:rPr>
                              <w:t xml:space="preserve"> </w:t>
                            </w:r>
                            <w:r>
                              <w:t>of</w:t>
                            </w:r>
                            <w:r>
                              <w:rPr>
                                <w:spacing w:val="-5"/>
                              </w:rPr>
                              <w:t xml:space="preserve"> </w:t>
                            </w:r>
                            <w:r>
                              <w:t>domestic</w:t>
                            </w:r>
                            <w:r>
                              <w:rPr>
                                <w:spacing w:val="-7"/>
                              </w:rPr>
                              <w:t xml:space="preserve"> </w:t>
                            </w:r>
                            <w:r>
                              <w:t>abuse</w:t>
                            </w:r>
                            <w:r>
                              <w:rPr>
                                <w:spacing w:val="-7"/>
                              </w:rPr>
                              <w:t xml:space="preserve"> </w:t>
                            </w:r>
                            <w:r>
                              <w:t>who</w:t>
                            </w:r>
                            <w:r>
                              <w:rPr>
                                <w:spacing w:val="-7"/>
                              </w:rPr>
                              <w:t xml:space="preserve"> </w:t>
                            </w:r>
                            <w:r>
                              <w:rPr>
                                <w:spacing w:val="2"/>
                              </w:rPr>
                              <w:t>may</w:t>
                            </w:r>
                            <w:r>
                              <w:rPr>
                                <w:spacing w:val="-11"/>
                              </w:rPr>
                              <w:t xml:space="preserve"> </w:t>
                            </w:r>
                            <w:r>
                              <w:t>be</w:t>
                            </w:r>
                            <w:r>
                              <w:rPr>
                                <w:spacing w:val="-9"/>
                              </w:rPr>
                              <w:t xml:space="preserve"> </w:t>
                            </w:r>
                            <w:r>
                              <w:t>accessing</w:t>
                            </w:r>
                            <w:r>
                              <w:rPr>
                                <w:spacing w:val="-6"/>
                              </w:rPr>
                              <w:t xml:space="preserve"> </w:t>
                            </w:r>
                            <w:r>
                              <w:t>your</w:t>
                            </w:r>
                            <w:r>
                              <w:rPr>
                                <w:spacing w:val="-8"/>
                              </w:rPr>
                              <w:t xml:space="preserve"> </w:t>
                            </w:r>
                            <w:r>
                              <w:t>service.</w:t>
                            </w:r>
                            <w:r>
                              <w:rPr>
                                <w:spacing w:val="-6"/>
                              </w:rPr>
                              <w:t xml:space="preserve"> </w:t>
                            </w:r>
                            <w:r>
                              <w:t>If</w:t>
                            </w:r>
                            <w:r>
                              <w:rPr>
                                <w:spacing w:val="-4"/>
                              </w:rPr>
                              <w:t xml:space="preserve"> </w:t>
                            </w:r>
                            <w:r>
                              <w:t>you</w:t>
                            </w:r>
                            <w:r>
                              <w:rPr>
                                <w:spacing w:val="-8"/>
                              </w:rPr>
                              <w:t xml:space="preserve"> </w:t>
                            </w:r>
                            <w:r>
                              <w:t>are concerned that a perpetrator is presenting to your service as a victim, you should discuss with your manager, and take appropriate</w:t>
                            </w:r>
                            <w:r>
                              <w:rPr>
                                <w:spacing w:val="-4"/>
                              </w:rPr>
                              <w:t xml:space="preserve"> </w:t>
                            </w:r>
                            <w:r>
                              <w:t>steps</w:t>
                            </w:r>
                            <w:r>
                              <w:rPr>
                                <w:spacing w:val="-3"/>
                              </w:rPr>
                              <w:t xml:space="preserve"> </w:t>
                            </w:r>
                            <w:r>
                              <w:t>to</w:t>
                            </w:r>
                            <w:r>
                              <w:rPr>
                                <w:spacing w:val="-4"/>
                              </w:rPr>
                              <w:t xml:space="preserve"> </w:t>
                            </w:r>
                            <w:r>
                              <w:t>ensure</w:t>
                            </w:r>
                            <w:r>
                              <w:rPr>
                                <w:spacing w:val="-1"/>
                              </w:rPr>
                              <w:t xml:space="preserve"> </w:t>
                            </w:r>
                            <w:r>
                              <w:t>that</w:t>
                            </w:r>
                            <w:r>
                              <w:rPr>
                                <w:spacing w:val="-4"/>
                              </w:rPr>
                              <w:t xml:space="preserve"> </w:t>
                            </w:r>
                            <w:r>
                              <w:t>this does</w:t>
                            </w:r>
                            <w:r>
                              <w:rPr>
                                <w:spacing w:val="-3"/>
                              </w:rPr>
                              <w:t xml:space="preserve"> </w:t>
                            </w:r>
                            <w:r>
                              <w:t>not</w:t>
                            </w:r>
                            <w:r>
                              <w:rPr>
                                <w:spacing w:val="-1"/>
                              </w:rPr>
                              <w:t xml:space="preserve"> </w:t>
                            </w:r>
                            <w:r>
                              <w:t>increase</w:t>
                            </w:r>
                            <w:r>
                              <w:rPr>
                                <w:spacing w:val="-2"/>
                              </w:rPr>
                              <w:t xml:space="preserve"> </w:t>
                            </w:r>
                            <w:r>
                              <w:t>risk to</w:t>
                            </w:r>
                            <w:r>
                              <w:rPr>
                                <w:spacing w:val="-4"/>
                              </w:rPr>
                              <w:t xml:space="preserve"> </w:t>
                            </w:r>
                            <w:r>
                              <w:t>other</w:t>
                            </w:r>
                            <w:r>
                              <w:rPr>
                                <w:spacing w:val="-2"/>
                              </w:rPr>
                              <w:t xml:space="preserve"> </w:t>
                            </w:r>
                            <w:r>
                              <w:t>service</w:t>
                            </w:r>
                            <w:r>
                              <w:rPr>
                                <w:spacing w:val="-4"/>
                              </w:rPr>
                              <w:t xml:space="preserve"> </w:t>
                            </w:r>
                            <w:r>
                              <w:t>users,</w:t>
                            </w:r>
                            <w:r>
                              <w:rPr>
                                <w:spacing w:val="-2"/>
                              </w:rPr>
                              <w:t xml:space="preserve"> </w:t>
                            </w:r>
                            <w:r>
                              <w:t>and</w:t>
                            </w:r>
                            <w:r>
                              <w:rPr>
                                <w:spacing w:val="-4"/>
                              </w:rPr>
                              <w:t xml:space="preserve"> </w:t>
                            </w:r>
                            <w:r>
                              <w:t>that</w:t>
                            </w:r>
                            <w:r>
                              <w:rPr>
                                <w:spacing w:val="2"/>
                              </w:rPr>
                              <w:t xml:space="preserve"> </w:t>
                            </w:r>
                            <w:r>
                              <w:t>you</w:t>
                            </w:r>
                            <w:r>
                              <w:rPr>
                                <w:spacing w:val="-4"/>
                              </w:rPr>
                              <w:t xml:space="preserve"> </w:t>
                            </w:r>
                            <w:r>
                              <w:t>respond</w:t>
                            </w:r>
                            <w:r>
                              <w:rPr>
                                <w:spacing w:val="-2"/>
                              </w:rPr>
                              <w:t xml:space="preserve"> </w:t>
                            </w:r>
                            <w:r>
                              <w:t>acc</w:t>
                            </w:r>
                            <w:r>
                              <w:t>ordingly.</w:t>
                            </w:r>
                          </w:p>
                          <w:p w14:paraId="3F7735DE" w14:textId="77777777" w:rsidR="00672350" w:rsidRDefault="00672350">
                            <w:pPr>
                              <w:pStyle w:val="BodyText"/>
                              <w:kinsoku w:val="0"/>
                              <w:overflowPunct w:val="0"/>
                              <w:spacing w:before="11"/>
                              <w:rPr>
                                <w:sz w:val="19"/>
                                <w:szCs w:val="19"/>
                              </w:rPr>
                            </w:pPr>
                          </w:p>
                          <w:p w14:paraId="5B5A56B8" w14:textId="77777777" w:rsidR="00672350" w:rsidRDefault="00672350">
                            <w:pPr>
                              <w:pStyle w:val="BodyText"/>
                              <w:kinsoku w:val="0"/>
                              <w:overflowPunct w:val="0"/>
                              <w:ind w:left="171" w:right="225"/>
                              <w:rPr>
                                <w:color w:val="000000"/>
                              </w:rPr>
                            </w:pPr>
                            <w:r>
                              <w:t xml:space="preserve">You may find it helpful to refer to the </w:t>
                            </w:r>
                            <w:hyperlink r:id="rId12" w:history="1">
                              <w:r>
                                <w:rPr>
                                  <w:color w:val="002C71"/>
                                </w:rPr>
                                <w:t xml:space="preserve">Full Practice Guidance </w:t>
                              </w:r>
                            </w:hyperlink>
                            <w:r>
                              <w:rPr>
                                <w:color w:val="000000"/>
                              </w:rPr>
                              <w:t>for Dash that was developed to support new users of the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86436" id="_x0000_t202" coordsize="21600,21600" o:spt="202" path="m,l,21600r21600,l21600,xe">
                <v:stroke joinstyle="miter"/>
                <v:path gradientshapeok="t" o:connecttype="rect"/>
              </v:shapetype>
              <v:shape id="Text Box 6" o:spid="_x0000_s1026" type="#_x0000_t202" style="position:absolute;margin-left:27pt;margin-top:12.45pt;width:538.5pt;height:201.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" o:allowincell="f" fillcolor="#c5eeff" strokecolor="#009fdf">
                <v:fill opacity="32896f"/>
                <v:textbox inset="0,0,0,0">
                  <w:txbxContent>
                    <w:p w14:paraId="55E0FDD2" w14:textId="77777777" w:rsidR="00672350" w:rsidRDefault="00672350">
                      <w:pPr>
                        <w:pStyle w:val="BodyText"/>
                        <w:kinsoku w:val="0"/>
                        <w:overflowPunct w:val="0"/>
                        <w:spacing w:before="203"/>
                        <w:ind w:left="172"/>
                        <w:jc w:val="both"/>
                        <w:rPr>
                          <w:b/>
                          <w:bCs/>
                          <w:color w:val="0095DF"/>
                          <w:sz w:val="24"/>
                          <w:szCs w:val="24"/>
                        </w:rPr>
                      </w:pPr>
                      <w:bookmarkStart w:id="4" w:name="What this form is not designed for…"/>
                      <w:bookmarkEnd w:id="4"/>
                      <w:r>
                        <w:rPr>
                          <w:b/>
                          <w:bCs/>
                          <w:color w:val="0095DF"/>
                          <w:sz w:val="24"/>
                          <w:szCs w:val="24"/>
                        </w:rPr>
                        <w:t>What this form is not designed for…</w:t>
                      </w:r>
                    </w:p>
                    <w:p w14:paraId="33764B04" w14:textId="77777777" w:rsidR="00672350" w:rsidRDefault="00672350">
                      <w:pPr>
                        <w:pStyle w:val="BodyText"/>
                        <w:kinsoku w:val="0"/>
                        <w:overflowPunct w:val="0"/>
                        <w:spacing w:before="1"/>
                        <w:rPr>
                          <w:b/>
                          <w:bCs/>
                          <w:sz w:val="24"/>
                          <w:szCs w:val="24"/>
                        </w:rPr>
                      </w:pPr>
                    </w:p>
                    <w:p w14:paraId="5C28973E" w14:textId="77777777" w:rsidR="00672350" w:rsidRDefault="00672350">
                      <w:pPr>
                        <w:pStyle w:val="BodyText"/>
                        <w:kinsoku w:val="0"/>
                        <w:overflowPunct w:val="0"/>
                        <w:ind w:left="172" w:right="110"/>
                        <w:jc w:val="both"/>
                      </w:pPr>
                      <w:r>
                        <w:t>This</w:t>
                      </w:r>
                      <w:r>
                        <w:rPr>
                          <w:spacing w:val="-8"/>
                        </w:rPr>
                        <w:t xml:space="preserve"> </w:t>
                      </w:r>
                      <w:r>
                        <w:t>form</w:t>
                      </w:r>
                      <w:r>
                        <w:rPr>
                          <w:spacing w:val="-2"/>
                        </w:rPr>
                        <w:t xml:space="preserve"> </w:t>
                      </w:r>
                      <w:r>
                        <w:t>will</w:t>
                      </w:r>
                      <w:r>
                        <w:rPr>
                          <w:spacing w:val="-6"/>
                        </w:rPr>
                        <w:t xml:space="preserve"> </w:t>
                      </w:r>
                      <w:r>
                        <w:t>provide</w:t>
                      </w:r>
                      <w:r>
                        <w:rPr>
                          <w:spacing w:val="-7"/>
                        </w:rPr>
                        <w:t xml:space="preserve"> </w:t>
                      </w:r>
                      <w:r>
                        <w:t>valuable</w:t>
                      </w:r>
                      <w:r>
                        <w:rPr>
                          <w:spacing w:val="-5"/>
                        </w:rPr>
                        <w:t xml:space="preserve"> </w:t>
                      </w:r>
                      <w:r>
                        <w:t>information</w:t>
                      </w:r>
                      <w:r>
                        <w:rPr>
                          <w:spacing w:val="-7"/>
                        </w:rPr>
                        <w:t xml:space="preserve"> </w:t>
                      </w:r>
                      <w:r>
                        <w:t>about</w:t>
                      </w:r>
                      <w:r>
                        <w:rPr>
                          <w:spacing w:val="-6"/>
                        </w:rPr>
                        <w:t xml:space="preserve"> </w:t>
                      </w:r>
                      <w:r>
                        <w:t>the</w:t>
                      </w:r>
                      <w:r>
                        <w:rPr>
                          <w:spacing w:val="-8"/>
                        </w:rPr>
                        <w:t xml:space="preserve"> </w:t>
                      </w:r>
                      <w:r>
                        <w:t>risks</w:t>
                      </w:r>
                      <w:r>
                        <w:rPr>
                          <w:spacing w:val="-5"/>
                        </w:rPr>
                        <w:t xml:space="preserve"> </w:t>
                      </w:r>
                      <w:r>
                        <w:t>that</w:t>
                      </w:r>
                      <w:r>
                        <w:rPr>
                          <w:spacing w:val="-6"/>
                        </w:rPr>
                        <w:t xml:space="preserve"> </w:t>
                      </w:r>
                      <w:r>
                        <w:t>children</w:t>
                      </w:r>
                      <w:r>
                        <w:rPr>
                          <w:spacing w:val="-8"/>
                        </w:rPr>
                        <w:t xml:space="preserve"> </w:t>
                      </w:r>
                      <w:r>
                        <w:t>are</w:t>
                      </w:r>
                      <w:r>
                        <w:rPr>
                          <w:spacing w:val="-7"/>
                        </w:rPr>
                        <w:t xml:space="preserve"> </w:t>
                      </w:r>
                      <w:r>
                        <w:t>living</w:t>
                      </w:r>
                      <w:r>
                        <w:rPr>
                          <w:spacing w:val="-5"/>
                        </w:rPr>
                        <w:t xml:space="preserve"> </w:t>
                      </w:r>
                      <w:r>
                        <w:t>with,</w:t>
                      </w:r>
                      <w:r>
                        <w:rPr>
                          <w:spacing w:val="-5"/>
                        </w:rPr>
                        <w:t xml:space="preserve"> </w:t>
                      </w:r>
                      <w:r>
                        <w:t>but</w:t>
                      </w:r>
                      <w:r>
                        <w:rPr>
                          <w:spacing w:val="-4"/>
                        </w:rPr>
                        <w:t xml:space="preserve"> </w:t>
                      </w:r>
                      <w:r>
                        <w:t>it</w:t>
                      </w:r>
                      <w:r>
                        <w:rPr>
                          <w:spacing w:val="-7"/>
                        </w:rPr>
                        <w:t xml:space="preserve"> </w:t>
                      </w:r>
                      <w:r>
                        <w:t>is</w:t>
                      </w:r>
                      <w:r>
                        <w:rPr>
                          <w:spacing w:val="-5"/>
                        </w:rPr>
                        <w:t xml:space="preserve"> </w:t>
                      </w:r>
                      <w:r>
                        <w:t>not</w:t>
                      </w:r>
                      <w:r>
                        <w:rPr>
                          <w:spacing w:val="-5"/>
                        </w:rPr>
                        <w:t xml:space="preserve"> </w:t>
                      </w:r>
                      <w:r>
                        <w:t>a</w:t>
                      </w:r>
                      <w:r>
                        <w:rPr>
                          <w:spacing w:val="-7"/>
                        </w:rPr>
                        <w:t xml:space="preserve"> </w:t>
                      </w:r>
                      <w:r>
                        <w:t>full</w:t>
                      </w:r>
                      <w:r>
                        <w:rPr>
                          <w:spacing w:val="-7"/>
                        </w:rPr>
                        <w:t xml:space="preserve"> </w:t>
                      </w:r>
                      <w:r>
                        <w:t>risk</w:t>
                      </w:r>
                      <w:r>
                        <w:rPr>
                          <w:spacing w:val="-4"/>
                        </w:rPr>
                        <w:t xml:space="preserve"> </w:t>
                      </w:r>
                      <w:r>
                        <w:t>assessment for children. The presence of children increases the wider risks of domestic abuse, and step-children are particularly at risk. If risk towards children is highlighted, you should consider what referral you need to make to obtain a full assessment of the children’s situation. This is particularly relevant to the Section 5 aggravation introduced through the Domestic Abuse (Scotland) Act</w:t>
                      </w:r>
                      <w:r>
                        <w:rPr>
                          <w:spacing w:val="-1"/>
                        </w:rPr>
                        <w:t xml:space="preserve"> </w:t>
                      </w:r>
                      <w:r>
                        <w:t>2018,</w:t>
                      </w:r>
                    </w:p>
                    <w:p w14:paraId="1C3F079B" w14:textId="77777777" w:rsidR="00672350" w:rsidRDefault="00672350">
                      <w:pPr>
                        <w:pStyle w:val="BodyText"/>
                        <w:kinsoku w:val="0"/>
                        <w:overflowPunct w:val="0"/>
                        <w:spacing w:before="1"/>
                      </w:pPr>
                    </w:p>
                    <w:p w14:paraId="3913963B" w14:textId="77777777" w:rsidR="00672350" w:rsidRDefault="00672350">
                      <w:pPr>
                        <w:pStyle w:val="BodyText"/>
                        <w:kinsoku w:val="0"/>
                        <w:overflowPunct w:val="0"/>
                        <w:ind w:left="172" w:right="107"/>
                        <w:jc w:val="both"/>
                      </w:pPr>
                      <w:r>
                        <w:t>The</w:t>
                      </w:r>
                      <w:r>
                        <w:rPr>
                          <w:spacing w:val="-9"/>
                        </w:rPr>
                        <w:t xml:space="preserve"> </w:t>
                      </w:r>
                      <w:r>
                        <w:t>form</w:t>
                      </w:r>
                      <w:r>
                        <w:rPr>
                          <w:spacing w:val="-7"/>
                        </w:rPr>
                        <w:t xml:space="preserve"> </w:t>
                      </w:r>
                      <w:r>
                        <w:t>should</w:t>
                      </w:r>
                      <w:r>
                        <w:rPr>
                          <w:spacing w:val="-7"/>
                        </w:rPr>
                        <w:t xml:space="preserve"> </w:t>
                      </w:r>
                      <w:r>
                        <w:t>not</w:t>
                      </w:r>
                      <w:r>
                        <w:rPr>
                          <w:spacing w:val="-8"/>
                        </w:rPr>
                        <w:t xml:space="preserve"> </w:t>
                      </w:r>
                      <w:r>
                        <w:t>be</w:t>
                      </w:r>
                      <w:r>
                        <w:rPr>
                          <w:spacing w:val="-7"/>
                        </w:rPr>
                        <w:t xml:space="preserve"> </w:t>
                      </w:r>
                      <w:r>
                        <w:t>used</w:t>
                      </w:r>
                      <w:r>
                        <w:rPr>
                          <w:spacing w:val="-7"/>
                        </w:rPr>
                        <w:t xml:space="preserve"> </w:t>
                      </w:r>
                      <w:r>
                        <w:t>with</w:t>
                      </w:r>
                      <w:r>
                        <w:rPr>
                          <w:spacing w:val="-8"/>
                        </w:rPr>
                        <w:t xml:space="preserve"> </w:t>
                      </w:r>
                      <w:r>
                        <w:t>known</w:t>
                      </w:r>
                      <w:r>
                        <w:rPr>
                          <w:spacing w:val="-7"/>
                        </w:rPr>
                        <w:t xml:space="preserve"> </w:t>
                      </w:r>
                      <w:r>
                        <w:t>perpetrators</w:t>
                      </w:r>
                      <w:r>
                        <w:rPr>
                          <w:spacing w:val="-7"/>
                        </w:rPr>
                        <w:t xml:space="preserve"> </w:t>
                      </w:r>
                      <w:r>
                        <w:t>of</w:t>
                      </w:r>
                      <w:r>
                        <w:rPr>
                          <w:spacing w:val="-5"/>
                        </w:rPr>
                        <w:t xml:space="preserve"> </w:t>
                      </w:r>
                      <w:r>
                        <w:t>domestic</w:t>
                      </w:r>
                      <w:r>
                        <w:rPr>
                          <w:spacing w:val="-7"/>
                        </w:rPr>
                        <w:t xml:space="preserve"> </w:t>
                      </w:r>
                      <w:r>
                        <w:t>abuse</w:t>
                      </w:r>
                      <w:r>
                        <w:rPr>
                          <w:spacing w:val="-7"/>
                        </w:rPr>
                        <w:t xml:space="preserve"> </w:t>
                      </w:r>
                      <w:r>
                        <w:t>who</w:t>
                      </w:r>
                      <w:r>
                        <w:rPr>
                          <w:spacing w:val="-7"/>
                        </w:rPr>
                        <w:t xml:space="preserve"> </w:t>
                      </w:r>
                      <w:r>
                        <w:rPr>
                          <w:spacing w:val="2"/>
                        </w:rPr>
                        <w:t>may</w:t>
                      </w:r>
                      <w:r>
                        <w:rPr>
                          <w:spacing w:val="-11"/>
                        </w:rPr>
                        <w:t xml:space="preserve"> </w:t>
                      </w:r>
                      <w:r>
                        <w:t>be</w:t>
                      </w:r>
                      <w:r>
                        <w:rPr>
                          <w:spacing w:val="-9"/>
                        </w:rPr>
                        <w:t xml:space="preserve"> </w:t>
                      </w:r>
                      <w:r>
                        <w:t>accessing</w:t>
                      </w:r>
                      <w:r>
                        <w:rPr>
                          <w:spacing w:val="-6"/>
                        </w:rPr>
                        <w:t xml:space="preserve"> </w:t>
                      </w:r>
                      <w:r>
                        <w:t>your</w:t>
                      </w:r>
                      <w:r>
                        <w:rPr>
                          <w:spacing w:val="-8"/>
                        </w:rPr>
                        <w:t xml:space="preserve"> </w:t>
                      </w:r>
                      <w:r>
                        <w:t>service.</w:t>
                      </w:r>
                      <w:r>
                        <w:rPr>
                          <w:spacing w:val="-6"/>
                        </w:rPr>
                        <w:t xml:space="preserve"> </w:t>
                      </w:r>
                      <w:r>
                        <w:t>If</w:t>
                      </w:r>
                      <w:r>
                        <w:rPr>
                          <w:spacing w:val="-4"/>
                        </w:rPr>
                        <w:t xml:space="preserve"> </w:t>
                      </w:r>
                      <w:r>
                        <w:t>you</w:t>
                      </w:r>
                      <w:r>
                        <w:rPr>
                          <w:spacing w:val="-8"/>
                        </w:rPr>
                        <w:t xml:space="preserve"> </w:t>
                      </w:r>
                      <w:r>
                        <w:t>are concerned that a perpetrator is presenting to your service as a victim, you should discuss with your manager, and take appropriate</w:t>
                      </w:r>
                      <w:r>
                        <w:rPr>
                          <w:spacing w:val="-4"/>
                        </w:rPr>
                        <w:t xml:space="preserve"> </w:t>
                      </w:r>
                      <w:r>
                        <w:t>steps</w:t>
                      </w:r>
                      <w:r>
                        <w:rPr>
                          <w:spacing w:val="-3"/>
                        </w:rPr>
                        <w:t xml:space="preserve"> </w:t>
                      </w:r>
                      <w:r>
                        <w:t>to</w:t>
                      </w:r>
                      <w:r>
                        <w:rPr>
                          <w:spacing w:val="-4"/>
                        </w:rPr>
                        <w:t xml:space="preserve"> </w:t>
                      </w:r>
                      <w:r>
                        <w:t>ensure</w:t>
                      </w:r>
                      <w:r>
                        <w:rPr>
                          <w:spacing w:val="-1"/>
                        </w:rPr>
                        <w:t xml:space="preserve"> </w:t>
                      </w:r>
                      <w:r>
                        <w:t>that</w:t>
                      </w:r>
                      <w:r>
                        <w:rPr>
                          <w:spacing w:val="-4"/>
                        </w:rPr>
                        <w:t xml:space="preserve"> </w:t>
                      </w:r>
                      <w:r>
                        <w:t>this does</w:t>
                      </w:r>
                      <w:r>
                        <w:rPr>
                          <w:spacing w:val="-3"/>
                        </w:rPr>
                        <w:t xml:space="preserve"> </w:t>
                      </w:r>
                      <w:r>
                        <w:t>not</w:t>
                      </w:r>
                      <w:r>
                        <w:rPr>
                          <w:spacing w:val="-1"/>
                        </w:rPr>
                        <w:t xml:space="preserve"> </w:t>
                      </w:r>
                      <w:r>
                        <w:t>increase</w:t>
                      </w:r>
                      <w:r>
                        <w:rPr>
                          <w:spacing w:val="-2"/>
                        </w:rPr>
                        <w:t xml:space="preserve"> </w:t>
                      </w:r>
                      <w:r>
                        <w:t>risk to</w:t>
                      </w:r>
                      <w:r>
                        <w:rPr>
                          <w:spacing w:val="-4"/>
                        </w:rPr>
                        <w:t xml:space="preserve"> </w:t>
                      </w:r>
                      <w:r>
                        <w:t>other</w:t>
                      </w:r>
                      <w:r>
                        <w:rPr>
                          <w:spacing w:val="-2"/>
                        </w:rPr>
                        <w:t xml:space="preserve"> </w:t>
                      </w:r>
                      <w:r>
                        <w:t>service</w:t>
                      </w:r>
                      <w:r>
                        <w:rPr>
                          <w:spacing w:val="-4"/>
                        </w:rPr>
                        <w:t xml:space="preserve"> </w:t>
                      </w:r>
                      <w:r>
                        <w:t>users,</w:t>
                      </w:r>
                      <w:r>
                        <w:rPr>
                          <w:spacing w:val="-2"/>
                        </w:rPr>
                        <w:t xml:space="preserve"> </w:t>
                      </w:r>
                      <w:r>
                        <w:t>and</w:t>
                      </w:r>
                      <w:r>
                        <w:rPr>
                          <w:spacing w:val="-4"/>
                        </w:rPr>
                        <w:t xml:space="preserve"> </w:t>
                      </w:r>
                      <w:r>
                        <w:t>that</w:t>
                      </w:r>
                      <w:r>
                        <w:rPr>
                          <w:spacing w:val="2"/>
                        </w:rPr>
                        <w:t xml:space="preserve"> </w:t>
                      </w:r>
                      <w:r>
                        <w:t>you</w:t>
                      </w:r>
                      <w:r>
                        <w:rPr>
                          <w:spacing w:val="-4"/>
                        </w:rPr>
                        <w:t xml:space="preserve"> </w:t>
                      </w:r>
                      <w:r>
                        <w:t>respond</w:t>
                      </w:r>
                      <w:r>
                        <w:rPr>
                          <w:spacing w:val="-2"/>
                        </w:rPr>
                        <w:t xml:space="preserve"> </w:t>
                      </w:r>
                      <w:r>
                        <w:t>acc</w:t>
                      </w:r>
                      <w:r>
                        <w:t>ordingly.</w:t>
                      </w:r>
                    </w:p>
                    <w:p w14:paraId="3F7735DE" w14:textId="77777777" w:rsidR="00672350" w:rsidRDefault="00672350">
                      <w:pPr>
                        <w:pStyle w:val="BodyText"/>
                        <w:kinsoku w:val="0"/>
                        <w:overflowPunct w:val="0"/>
                        <w:spacing w:before="11"/>
                        <w:rPr>
                          <w:sz w:val="19"/>
                          <w:szCs w:val="19"/>
                        </w:rPr>
                      </w:pPr>
                    </w:p>
                    <w:p w14:paraId="5B5A56B8" w14:textId="77777777" w:rsidR="00672350" w:rsidRDefault="00672350">
                      <w:pPr>
                        <w:pStyle w:val="BodyText"/>
                        <w:kinsoku w:val="0"/>
                        <w:overflowPunct w:val="0"/>
                        <w:ind w:left="171" w:right="225"/>
                        <w:rPr>
                          <w:color w:val="000000"/>
                        </w:rPr>
                      </w:pPr>
                      <w:r>
                        <w:t xml:space="preserve">You may find it helpful to refer to the </w:t>
                      </w:r>
                      <w:hyperlink r:id="rId13" w:history="1">
                        <w:r>
                          <w:rPr>
                            <w:color w:val="002C71"/>
                          </w:rPr>
                          <w:t xml:space="preserve">Full Practice Guidance </w:t>
                        </w:r>
                      </w:hyperlink>
                      <w:r>
                        <w:rPr>
                          <w:color w:val="000000"/>
                        </w:rPr>
                        <w:t>for Dash that was developed to support new users of the tool.</w:t>
                      </w:r>
                    </w:p>
                  </w:txbxContent>
                </v:textbox>
                <w10:wrap type="topAndBottom" anchorx="page"/>
              </v:shape>
            </w:pict>
          </mc:Fallback>
        </mc:AlternateContent>
      </w:r>
    </w:p>
    <w:p w14:paraId="3C3205B6" w14:textId="77777777" w:rsidR="00672350" w:rsidRDefault="00672350">
      <w:pPr>
        <w:pStyle w:val="BodyText"/>
        <w:kinsoku w:val="0"/>
        <w:overflowPunct w:val="0"/>
        <w:spacing w:before="3"/>
        <w:rPr>
          <w:sz w:val="22"/>
          <w:szCs w:val="22"/>
        </w:rPr>
      </w:pPr>
    </w:p>
    <w:p w14:paraId="6611E2B8" w14:textId="77777777" w:rsidR="00672350" w:rsidRDefault="00672350">
      <w:pPr>
        <w:pStyle w:val="Heading3"/>
        <w:kinsoku w:val="0"/>
        <w:overflowPunct w:val="0"/>
        <w:rPr>
          <w:color w:val="EF4E97"/>
        </w:rPr>
      </w:pPr>
      <w:bookmarkStart w:id="5" w:name="The Dash risk checklist should be introd"/>
      <w:bookmarkEnd w:id="5"/>
      <w:r>
        <w:rPr>
          <w:color w:val="EF4E97"/>
        </w:rPr>
        <w:t>The Dash risk checklist should be introduced to the victim within the framework of your agencies:</w:t>
      </w:r>
    </w:p>
    <w:p w14:paraId="5733913F" w14:textId="77777777" w:rsidR="00672350" w:rsidRDefault="00672350">
      <w:pPr>
        <w:pStyle w:val="BodyText"/>
        <w:kinsoku w:val="0"/>
        <w:overflowPunct w:val="0"/>
        <w:spacing w:before="2"/>
        <w:rPr>
          <w:b/>
          <w:bCs/>
        </w:rPr>
      </w:pPr>
    </w:p>
    <w:p w14:paraId="70580702" w14:textId="77777777" w:rsidR="00672350" w:rsidRDefault="00672350">
      <w:pPr>
        <w:pStyle w:val="ListParagraph"/>
        <w:numPr>
          <w:ilvl w:val="0"/>
          <w:numId w:val="3"/>
        </w:numPr>
        <w:tabs>
          <w:tab w:val="left" w:pos="924"/>
        </w:tabs>
        <w:kinsoku w:val="0"/>
        <w:overflowPunct w:val="0"/>
        <w:spacing w:line="245" w:lineRule="exact"/>
        <w:ind w:left="923" w:hanging="361"/>
        <w:jc w:val="left"/>
        <w:rPr>
          <w:rFonts w:ascii="Symbol" w:hAnsi="Symbol" w:cs="Symbol"/>
          <w:color w:val="000000"/>
          <w:sz w:val="20"/>
          <w:szCs w:val="20"/>
        </w:rPr>
      </w:pPr>
      <w:r>
        <w:rPr>
          <w:sz w:val="20"/>
          <w:szCs w:val="20"/>
        </w:rPr>
        <w:t>Confidentiality</w:t>
      </w:r>
      <w:r>
        <w:rPr>
          <w:spacing w:val="-5"/>
          <w:sz w:val="20"/>
          <w:szCs w:val="20"/>
        </w:rPr>
        <w:t xml:space="preserve"> </w:t>
      </w:r>
      <w:r>
        <w:rPr>
          <w:sz w:val="20"/>
          <w:szCs w:val="20"/>
        </w:rPr>
        <w:t>policy</w:t>
      </w:r>
    </w:p>
    <w:p w14:paraId="7C11D1DB" w14:textId="77777777" w:rsidR="00672350" w:rsidRDefault="00672350">
      <w:pPr>
        <w:pStyle w:val="ListParagraph"/>
        <w:numPr>
          <w:ilvl w:val="0"/>
          <w:numId w:val="3"/>
        </w:numPr>
        <w:tabs>
          <w:tab w:val="left" w:pos="924"/>
        </w:tabs>
        <w:kinsoku w:val="0"/>
        <w:overflowPunct w:val="0"/>
        <w:spacing w:line="244" w:lineRule="exact"/>
        <w:ind w:left="923" w:hanging="361"/>
        <w:jc w:val="left"/>
        <w:rPr>
          <w:rFonts w:ascii="Symbol" w:hAnsi="Symbol" w:cs="Symbol"/>
          <w:color w:val="000000"/>
          <w:sz w:val="20"/>
          <w:szCs w:val="20"/>
        </w:rPr>
      </w:pPr>
      <w:r>
        <w:rPr>
          <w:sz w:val="20"/>
          <w:szCs w:val="20"/>
        </w:rPr>
        <w:t>Information sharing policy and</w:t>
      </w:r>
      <w:r>
        <w:rPr>
          <w:spacing w:val="-10"/>
          <w:sz w:val="20"/>
          <w:szCs w:val="20"/>
        </w:rPr>
        <w:t xml:space="preserve"> </w:t>
      </w:r>
      <w:r>
        <w:rPr>
          <w:sz w:val="20"/>
          <w:szCs w:val="20"/>
        </w:rPr>
        <w:t>protocols</w:t>
      </w:r>
    </w:p>
    <w:p w14:paraId="52ACC1C2" w14:textId="77777777" w:rsidR="00672350" w:rsidRDefault="00672350">
      <w:pPr>
        <w:pStyle w:val="ListParagraph"/>
        <w:numPr>
          <w:ilvl w:val="0"/>
          <w:numId w:val="3"/>
        </w:numPr>
        <w:tabs>
          <w:tab w:val="left" w:pos="924"/>
        </w:tabs>
        <w:kinsoku w:val="0"/>
        <w:overflowPunct w:val="0"/>
        <w:spacing w:line="241" w:lineRule="exact"/>
        <w:ind w:left="923" w:hanging="361"/>
        <w:jc w:val="left"/>
        <w:rPr>
          <w:rFonts w:ascii="Symbol" w:hAnsi="Symbol" w:cs="Symbol"/>
          <w:color w:val="000000"/>
          <w:sz w:val="20"/>
          <w:szCs w:val="20"/>
        </w:rPr>
      </w:pPr>
      <w:r>
        <w:rPr>
          <w:sz w:val="20"/>
          <w:szCs w:val="20"/>
        </w:rPr>
        <w:t>Local Marac referral policies and</w:t>
      </w:r>
      <w:r>
        <w:rPr>
          <w:spacing w:val="-1"/>
          <w:sz w:val="20"/>
          <w:szCs w:val="20"/>
        </w:rPr>
        <w:t xml:space="preserve"> </w:t>
      </w:r>
      <w:r>
        <w:rPr>
          <w:sz w:val="20"/>
          <w:szCs w:val="20"/>
        </w:rPr>
        <w:t>protocols</w:t>
      </w:r>
    </w:p>
    <w:p w14:paraId="48920B6A" w14:textId="77777777" w:rsidR="00672350" w:rsidRDefault="00672350">
      <w:pPr>
        <w:pStyle w:val="ListParagraph"/>
        <w:numPr>
          <w:ilvl w:val="0"/>
          <w:numId w:val="3"/>
        </w:numPr>
        <w:tabs>
          <w:tab w:val="left" w:pos="923"/>
        </w:tabs>
        <w:kinsoku w:val="0"/>
        <w:overflowPunct w:val="0"/>
        <w:spacing w:line="242" w:lineRule="auto"/>
        <w:ind w:left="922" w:right="222"/>
        <w:jc w:val="left"/>
        <w:rPr>
          <w:rFonts w:ascii="Symbol" w:hAnsi="Symbol" w:cs="Symbol"/>
          <w:b/>
          <w:bCs/>
          <w:color w:val="404142"/>
          <w:sz w:val="20"/>
          <w:szCs w:val="20"/>
        </w:rPr>
      </w:pPr>
      <w:r>
        <w:rPr>
          <w:color w:val="000000"/>
          <w:sz w:val="20"/>
          <w:szCs w:val="20"/>
        </w:rPr>
        <w:t xml:space="preserve">Guidance on GDPR and Data Protection requirements. For further information, see SafeLives’ </w:t>
      </w:r>
      <w:hyperlink r:id="rId14" w:history="1">
        <w:r>
          <w:rPr>
            <w:b/>
            <w:bCs/>
            <w:color w:val="002C71"/>
            <w:sz w:val="20"/>
            <w:szCs w:val="20"/>
          </w:rPr>
          <w:t>briefing for</w:t>
        </w:r>
      </w:hyperlink>
      <w:hyperlink r:id="rId15" w:history="1">
        <w:r>
          <w:rPr>
            <w:b/>
            <w:bCs/>
            <w:color w:val="002C71"/>
            <w:sz w:val="20"/>
            <w:szCs w:val="20"/>
          </w:rPr>
          <w:t xml:space="preserve"> Maracs on the General Data Protection Regulations</w:t>
        </w:r>
        <w:r>
          <w:rPr>
            <w:b/>
            <w:bCs/>
            <w:color w:val="002C71"/>
            <w:spacing w:val="-8"/>
            <w:sz w:val="20"/>
            <w:szCs w:val="20"/>
          </w:rPr>
          <w:t xml:space="preserve"> </w:t>
        </w:r>
        <w:r>
          <w:rPr>
            <w:b/>
            <w:bCs/>
            <w:color w:val="002C71"/>
            <w:sz w:val="20"/>
            <w:szCs w:val="20"/>
          </w:rPr>
          <w:t>(GDPR)</w:t>
        </w:r>
        <w:r>
          <w:rPr>
            <w:b/>
            <w:bCs/>
            <w:color w:val="404142"/>
            <w:sz w:val="20"/>
            <w:szCs w:val="20"/>
          </w:rPr>
          <w:t>.</w:t>
        </w:r>
      </w:hyperlink>
    </w:p>
    <w:p w14:paraId="25CCB67A" w14:textId="77777777" w:rsidR="00672350" w:rsidRDefault="00672350">
      <w:pPr>
        <w:pStyle w:val="BodyText"/>
        <w:kinsoku w:val="0"/>
        <w:overflowPunct w:val="0"/>
        <w:spacing w:before="7"/>
        <w:rPr>
          <w:b/>
          <w:bCs/>
          <w:sz w:val="21"/>
          <w:szCs w:val="21"/>
        </w:rPr>
      </w:pPr>
    </w:p>
    <w:p w14:paraId="39813F69" w14:textId="77777777" w:rsidR="00672350" w:rsidRDefault="00672350">
      <w:pPr>
        <w:pStyle w:val="BodyText"/>
        <w:kinsoku w:val="0"/>
        <w:overflowPunct w:val="0"/>
        <w:ind w:left="279"/>
        <w:rPr>
          <w:color w:val="000000"/>
        </w:rPr>
      </w:pPr>
      <w:hyperlink r:id="rId16" w:history="1">
        <w:r>
          <w:rPr>
            <w:b/>
            <w:bCs/>
            <w:color w:val="002C71"/>
          </w:rPr>
          <w:t xml:space="preserve">The Information Commissioner’s Office in Scotland </w:t>
        </w:r>
      </w:hyperlink>
      <w:r>
        <w:rPr>
          <w:color w:val="000000"/>
        </w:rPr>
        <w:t>has further information on GDPR and Data Protection.</w:t>
      </w:r>
    </w:p>
    <w:p w14:paraId="2E6A77DC" w14:textId="77777777" w:rsidR="00672350" w:rsidRDefault="00672350">
      <w:pPr>
        <w:pStyle w:val="BodyText"/>
        <w:kinsoku w:val="0"/>
        <w:overflowPunct w:val="0"/>
        <w:spacing w:before="9"/>
        <w:rPr>
          <w:sz w:val="21"/>
          <w:szCs w:val="21"/>
        </w:rPr>
      </w:pPr>
    </w:p>
    <w:p w14:paraId="45850F29" w14:textId="77777777" w:rsidR="00672350" w:rsidRDefault="00672350">
      <w:pPr>
        <w:pStyle w:val="BodyText"/>
        <w:kinsoku w:val="0"/>
        <w:overflowPunct w:val="0"/>
        <w:ind w:left="280" w:right="219" w:hanging="1"/>
        <w:jc w:val="both"/>
        <w:rPr>
          <w:color w:val="000000"/>
        </w:rPr>
      </w:pPr>
      <w:r>
        <w:t>It</w:t>
      </w:r>
      <w:r>
        <w:rPr>
          <w:spacing w:val="-10"/>
        </w:rPr>
        <w:t xml:space="preserve"> </w:t>
      </w:r>
      <w:r>
        <w:t>is</w:t>
      </w:r>
      <w:r>
        <w:rPr>
          <w:spacing w:val="-7"/>
        </w:rPr>
        <w:t xml:space="preserve"> </w:t>
      </w:r>
      <w:r>
        <w:t>important</w:t>
      </w:r>
      <w:r>
        <w:rPr>
          <w:spacing w:val="-9"/>
        </w:rPr>
        <w:t xml:space="preserve"> </w:t>
      </w:r>
      <w:r>
        <w:t>that</w:t>
      </w:r>
      <w:r>
        <w:rPr>
          <w:spacing w:val="-4"/>
        </w:rPr>
        <w:t xml:space="preserve"> </w:t>
      </w:r>
      <w:r>
        <w:t>you</w:t>
      </w:r>
      <w:r>
        <w:rPr>
          <w:spacing w:val="-9"/>
        </w:rPr>
        <w:t xml:space="preserve"> </w:t>
      </w:r>
      <w:r>
        <w:t>are</w:t>
      </w:r>
      <w:r>
        <w:rPr>
          <w:spacing w:val="-8"/>
        </w:rPr>
        <w:t xml:space="preserve"> </w:t>
      </w:r>
      <w:r>
        <w:t>aware</w:t>
      </w:r>
      <w:r>
        <w:rPr>
          <w:spacing w:val="-10"/>
        </w:rPr>
        <w:t xml:space="preserve"> </w:t>
      </w:r>
      <w:r>
        <w:t>of</w:t>
      </w:r>
      <w:r>
        <w:rPr>
          <w:spacing w:val="-4"/>
        </w:rPr>
        <w:t xml:space="preserve"> </w:t>
      </w:r>
      <w:r>
        <w:t>your</w:t>
      </w:r>
      <w:r>
        <w:rPr>
          <w:spacing w:val="-8"/>
        </w:rPr>
        <w:t xml:space="preserve"> </w:t>
      </w:r>
      <w:r>
        <w:t>local</w:t>
      </w:r>
      <w:r>
        <w:rPr>
          <w:spacing w:val="-10"/>
        </w:rPr>
        <w:t xml:space="preserve"> </w:t>
      </w:r>
      <w:r>
        <w:t>Marac</w:t>
      </w:r>
      <w:r>
        <w:rPr>
          <w:spacing w:val="-7"/>
        </w:rPr>
        <w:t xml:space="preserve"> </w:t>
      </w:r>
      <w:r>
        <w:t>processes,</w:t>
      </w:r>
      <w:r>
        <w:rPr>
          <w:spacing w:val="-9"/>
        </w:rPr>
        <w:t xml:space="preserve"> </w:t>
      </w:r>
      <w:r>
        <w:t>how</w:t>
      </w:r>
      <w:r>
        <w:rPr>
          <w:spacing w:val="-11"/>
        </w:rPr>
        <w:t xml:space="preserve"> </w:t>
      </w:r>
      <w:r>
        <w:t>to</w:t>
      </w:r>
      <w:r>
        <w:rPr>
          <w:spacing w:val="-9"/>
        </w:rPr>
        <w:t xml:space="preserve"> </w:t>
      </w:r>
      <w:r>
        <w:t>make</w:t>
      </w:r>
      <w:r>
        <w:rPr>
          <w:spacing w:val="-9"/>
        </w:rPr>
        <w:t xml:space="preserve"> </w:t>
      </w:r>
      <w:r>
        <w:t>a</w:t>
      </w:r>
      <w:r>
        <w:rPr>
          <w:spacing w:val="-10"/>
        </w:rPr>
        <w:t xml:space="preserve"> </w:t>
      </w:r>
      <w:r>
        <w:t>referral,</w:t>
      </w:r>
      <w:r>
        <w:rPr>
          <w:spacing w:val="-6"/>
        </w:rPr>
        <w:t xml:space="preserve"> </w:t>
      </w:r>
      <w:r>
        <w:t>who</w:t>
      </w:r>
      <w:r>
        <w:rPr>
          <w:spacing w:val="-7"/>
        </w:rPr>
        <w:t xml:space="preserve"> </w:t>
      </w:r>
      <w:r>
        <w:t>your</w:t>
      </w:r>
      <w:r>
        <w:rPr>
          <w:spacing w:val="-8"/>
        </w:rPr>
        <w:t xml:space="preserve"> </w:t>
      </w:r>
      <w:r>
        <w:t>Marac</w:t>
      </w:r>
      <w:r>
        <w:rPr>
          <w:spacing w:val="-7"/>
        </w:rPr>
        <w:t xml:space="preserve"> </w:t>
      </w:r>
      <w:r>
        <w:t xml:space="preserve">representative is and how to contact the local Marac Coordinator. These will be specific to your locality. There is a </w:t>
      </w:r>
      <w:hyperlink r:id="rId17" w:history="1">
        <w:r>
          <w:rPr>
            <w:color w:val="002C71"/>
          </w:rPr>
          <w:t>Marac Toolkit for</w:t>
        </w:r>
      </w:hyperlink>
      <w:r>
        <w:rPr>
          <w:color w:val="002C71"/>
        </w:rPr>
        <w:t xml:space="preserve"> </w:t>
      </w:r>
      <w:hyperlink r:id="rId18" w:history="1">
        <w:r>
          <w:rPr>
            <w:color w:val="002C71"/>
          </w:rPr>
          <w:t xml:space="preserve">Scotland </w:t>
        </w:r>
      </w:hyperlink>
      <w:r>
        <w:rPr>
          <w:color w:val="000000"/>
        </w:rPr>
        <w:t>available on the SafeLives</w:t>
      </w:r>
      <w:r>
        <w:rPr>
          <w:color w:val="000000"/>
          <w:spacing w:val="5"/>
        </w:rPr>
        <w:t xml:space="preserve"> </w:t>
      </w:r>
      <w:r>
        <w:rPr>
          <w:color w:val="000000"/>
        </w:rPr>
        <w:t>website.</w:t>
      </w:r>
    </w:p>
    <w:p w14:paraId="1CA36260" w14:textId="77777777" w:rsidR="00672350" w:rsidRDefault="00672350">
      <w:pPr>
        <w:pStyle w:val="BodyText"/>
        <w:kinsoku w:val="0"/>
        <w:overflowPunct w:val="0"/>
        <w:spacing w:before="11"/>
        <w:rPr>
          <w:sz w:val="19"/>
          <w:szCs w:val="19"/>
        </w:rPr>
      </w:pPr>
    </w:p>
    <w:p w14:paraId="4301C57B" w14:textId="77777777" w:rsidR="00672350" w:rsidRDefault="00672350">
      <w:pPr>
        <w:pStyle w:val="BodyText"/>
        <w:kinsoku w:val="0"/>
        <w:overflowPunct w:val="0"/>
        <w:ind w:left="280" w:right="221"/>
        <w:jc w:val="both"/>
      </w:pPr>
      <w:r>
        <w:t>It</w:t>
      </w:r>
      <w:r>
        <w:rPr>
          <w:spacing w:val="-14"/>
        </w:rPr>
        <w:t xml:space="preserve"> </w:t>
      </w:r>
      <w:r>
        <w:t>is</w:t>
      </w:r>
      <w:r>
        <w:rPr>
          <w:spacing w:val="-10"/>
        </w:rPr>
        <w:t xml:space="preserve"> </w:t>
      </w:r>
      <w:r>
        <w:t>also</w:t>
      </w:r>
      <w:r>
        <w:rPr>
          <w:spacing w:val="-8"/>
        </w:rPr>
        <w:t xml:space="preserve"> </w:t>
      </w:r>
      <w:r>
        <w:t>important</w:t>
      </w:r>
      <w:r>
        <w:rPr>
          <w:spacing w:val="-14"/>
        </w:rPr>
        <w:t xml:space="preserve"> </w:t>
      </w:r>
      <w:r>
        <w:t>to</w:t>
      </w:r>
      <w:r>
        <w:rPr>
          <w:spacing w:val="-10"/>
        </w:rPr>
        <w:t xml:space="preserve"> </w:t>
      </w:r>
      <w:r>
        <w:t>have</w:t>
      </w:r>
      <w:r>
        <w:rPr>
          <w:spacing w:val="-12"/>
        </w:rPr>
        <w:t xml:space="preserve"> </w:t>
      </w:r>
      <w:r>
        <w:t>information</w:t>
      </w:r>
      <w:r>
        <w:rPr>
          <w:spacing w:val="-13"/>
        </w:rPr>
        <w:t xml:space="preserve"> </w:t>
      </w:r>
      <w:r>
        <w:t>to</w:t>
      </w:r>
      <w:r>
        <w:rPr>
          <w:spacing w:val="-11"/>
        </w:rPr>
        <w:t xml:space="preserve"> </w:t>
      </w:r>
      <w:r>
        <w:t>hand</w:t>
      </w:r>
      <w:r>
        <w:rPr>
          <w:spacing w:val="-11"/>
        </w:rPr>
        <w:t xml:space="preserve"> </w:t>
      </w:r>
      <w:r>
        <w:t>on</w:t>
      </w:r>
      <w:r>
        <w:rPr>
          <w:spacing w:val="-11"/>
        </w:rPr>
        <w:t xml:space="preserve"> </w:t>
      </w:r>
      <w:r>
        <w:t>local</w:t>
      </w:r>
      <w:r>
        <w:rPr>
          <w:spacing w:val="-12"/>
        </w:rPr>
        <w:t xml:space="preserve"> </w:t>
      </w:r>
      <w:r>
        <w:t>support</w:t>
      </w:r>
      <w:r>
        <w:rPr>
          <w:spacing w:val="-10"/>
        </w:rPr>
        <w:t xml:space="preserve"> </w:t>
      </w:r>
      <w:r>
        <w:t>services</w:t>
      </w:r>
      <w:r>
        <w:rPr>
          <w:spacing w:val="-10"/>
        </w:rPr>
        <w:t xml:space="preserve"> </w:t>
      </w:r>
      <w:r>
        <w:t>that</w:t>
      </w:r>
      <w:r>
        <w:rPr>
          <w:spacing w:val="-9"/>
        </w:rPr>
        <w:t xml:space="preserve"> </w:t>
      </w:r>
      <w:r>
        <w:t>you</w:t>
      </w:r>
      <w:r>
        <w:rPr>
          <w:spacing w:val="-13"/>
        </w:rPr>
        <w:t xml:space="preserve"> </w:t>
      </w:r>
      <w:r>
        <w:t>can</w:t>
      </w:r>
      <w:r>
        <w:rPr>
          <w:spacing w:val="-14"/>
        </w:rPr>
        <w:t xml:space="preserve"> </w:t>
      </w:r>
      <w:r>
        <w:t>share</w:t>
      </w:r>
      <w:r>
        <w:rPr>
          <w:spacing w:val="-9"/>
        </w:rPr>
        <w:t xml:space="preserve"> </w:t>
      </w:r>
      <w:r>
        <w:t>with</w:t>
      </w:r>
      <w:r>
        <w:rPr>
          <w:spacing w:val="-10"/>
        </w:rPr>
        <w:t xml:space="preserve"> </w:t>
      </w:r>
      <w:r>
        <w:t>the</w:t>
      </w:r>
      <w:r>
        <w:rPr>
          <w:spacing w:val="-9"/>
        </w:rPr>
        <w:t xml:space="preserve"> </w:t>
      </w:r>
      <w:r>
        <w:t>victim</w:t>
      </w:r>
      <w:r>
        <w:rPr>
          <w:spacing w:val="-9"/>
        </w:rPr>
        <w:t xml:space="preserve"> </w:t>
      </w:r>
      <w:r>
        <w:t>if</w:t>
      </w:r>
      <w:r>
        <w:rPr>
          <w:spacing w:val="-10"/>
        </w:rPr>
        <w:t xml:space="preserve"> </w:t>
      </w:r>
      <w:r>
        <w:t>they</w:t>
      </w:r>
      <w:r>
        <w:rPr>
          <w:spacing w:val="-15"/>
        </w:rPr>
        <w:t xml:space="preserve"> </w:t>
      </w:r>
      <w:r>
        <w:t>choose to access support from a domestic abuse service in your</w:t>
      </w:r>
      <w:r>
        <w:rPr>
          <w:spacing w:val="-2"/>
        </w:rPr>
        <w:t xml:space="preserve"> </w:t>
      </w:r>
      <w:r>
        <w:t>area.</w:t>
      </w:r>
    </w:p>
    <w:p w14:paraId="3601D9E6" w14:textId="77777777" w:rsidR="00672350" w:rsidRDefault="00672350">
      <w:pPr>
        <w:pStyle w:val="BodyText"/>
        <w:kinsoku w:val="0"/>
        <w:overflowPunct w:val="0"/>
        <w:spacing w:before="8"/>
        <w:rPr>
          <w:sz w:val="19"/>
          <w:szCs w:val="19"/>
        </w:rPr>
      </w:pPr>
    </w:p>
    <w:p w14:paraId="00111AB6" w14:textId="77777777" w:rsidR="00672350" w:rsidRDefault="00672350">
      <w:pPr>
        <w:pStyle w:val="Heading3"/>
        <w:kinsoku w:val="0"/>
        <w:overflowPunct w:val="0"/>
        <w:ind w:left="279"/>
        <w:jc w:val="both"/>
        <w:rPr>
          <w:color w:val="EE4E9E"/>
        </w:rPr>
      </w:pPr>
      <w:bookmarkStart w:id="6" w:name="Before you begin to ask the questions in"/>
      <w:bookmarkEnd w:id="6"/>
      <w:r>
        <w:rPr>
          <w:color w:val="EE4E9E"/>
        </w:rPr>
        <w:t>Before you begin to ask the questions in the Dash risk checklist:</w:t>
      </w:r>
    </w:p>
    <w:p w14:paraId="2B3A568A" w14:textId="77777777" w:rsidR="00672350" w:rsidRDefault="00672350">
      <w:pPr>
        <w:pStyle w:val="BodyText"/>
        <w:kinsoku w:val="0"/>
        <w:overflowPunct w:val="0"/>
        <w:spacing w:before="2"/>
        <w:rPr>
          <w:b/>
          <w:bCs/>
        </w:rPr>
      </w:pPr>
    </w:p>
    <w:p w14:paraId="7816BC3B" w14:textId="77777777" w:rsidR="00672350" w:rsidRDefault="00672350">
      <w:pPr>
        <w:pStyle w:val="ListParagraph"/>
        <w:numPr>
          <w:ilvl w:val="0"/>
          <w:numId w:val="3"/>
        </w:numPr>
        <w:tabs>
          <w:tab w:val="left" w:pos="924"/>
        </w:tabs>
        <w:kinsoku w:val="0"/>
        <w:overflowPunct w:val="0"/>
        <w:spacing w:line="245" w:lineRule="exact"/>
        <w:ind w:left="923" w:hanging="361"/>
        <w:jc w:val="left"/>
        <w:rPr>
          <w:rFonts w:ascii="Symbol" w:hAnsi="Symbol" w:cs="Symbol"/>
          <w:color w:val="000000"/>
          <w:sz w:val="20"/>
          <w:szCs w:val="20"/>
        </w:rPr>
      </w:pPr>
      <w:r>
        <w:rPr>
          <w:sz w:val="20"/>
          <w:szCs w:val="20"/>
        </w:rPr>
        <w:t>Establish how much time the victim has to talk to you: is it safe to talk</w:t>
      </w:r>
      <w:r>
        <w:rPr>
          <w:spacing w:val="-7"/>
          <w:sz w:val="20"/>
          <w:szCs w:val="20"/>
        </w:rPr>
        <w:t xml:space="preserve"> </w:t>
      </w:r>
      <w:r>
        <w:rPr>
          <w:sz w:val="20"/>
          <w:szCs w:val="20"/>
        </w:rPr>
        <w:t>now?</w:t>
      </w:r>
    </w:p>
    <w:p w14:paraId="1B401195" w14:textId="77777777" w:rsidR="00672350" w:rsidRDefault="00672350">
      <w:pPr>
        <w:pStyle w:val="ListParagraph"/>
        <w:numPr>
          <w:ilvl w:val="0"/>
          <w:numId w:val="3"/>
        </w:numPr>
        <w:tabs>
          <w:tab w:val="left" w:pos="924"/>
        </w:tabs>
        <w:kinsoku w:val="0"/>
        <w:overflowPunct w:val="0"/>
        <w:spacing w:line="244" w:lineRule="exact"/>
        <w:ind w:left="923" w:hanging="361"/>
        <w:jc w:val="left"/>
        <w:rPr>
          <w:rFonts w:ascii="Symbol" w:hAnsi="Symbol" w:cs="Symbol"/>
          <w:color w:val="000000"/>
          <w:sz w:val="20"/>
          <w:szCs w:val="20"/>
        </w:rPr>
      </w:pPr>
      <w:r>
        <w:rPr>
          <w:sz w:val="20"/>
          <w:szCs w:val="20"/>
        </w:rPr>
        <w:t>What are safecontact</w:t>
      </w:r>
      <w:r>
        <w:rPr>
          <w:spacing w:val="-3"/>
          <w:sz w:val="20"/>
          <w:szCs w:val="20"/>
        </w:rPr>
        <w:t xml:space="preserve"> </w:t>
      </w:r>
      <w:r>
        <w:rPr>
          <w:sz w:val="20"/>
          <w:szCs w:val="20"/>
        </w:rPr>
        <w:t>details?</w:t>
      </w:r>
    </w:p>
    <w:p w14:paraId="03EF3535" w14:textId="77777777" w:rsidR="00672350" w:rsidRDefault="00672350">
      <w:pPr>
        <w:pStyle w:val="ListParagraph"/>
        <w:numPr>
          <w:ilvl w:val="0"/>
          <w:numId w:val="3"/>
        </w:numPr>
        <w:tabs>
          <w:tab w:val="left" w:pos="924"/>
        </w:tabs>
        <w:kinsoku w:val="0"/>
        <w:overflowPunct w:val="0"/>
        <w:spacing w:line="242" w:lineRule="exact"/>
        <w:ind w:left="923" w:hanging="361"/>
        <w:jc w:val="left"/>
        <w:rPr>
          <w:rFonts w:ascii="Symbol" w:hAnsi="Symbol" w:cs="Symbol"/>
          <w:color w:val="000000"/>
          <w:sz w:val="20"/>
          <w:szCs w:val="20"/>
        </w:rPr>
      </w:pPr>
      <w:r>
        <w:rPr>
          <w:sz w:val="20"/>
          <w:szCs w:val="20"/>
        </w:rPr>
        <w:t>Establish the whereabouts of the perpetrator and</w:t>
      </w:r>
      <w:r>
        <w:rPr>
          <w:spacing w:val="-2"/>
          <w:sz w:val="20"/>
          <w:szCs w:val="20"/>
        </w:rPr>
        <w:t xml:space="preserve"> </w:t>
      </w:r>
      <w:r>
        <w:rPr>
          <w:sz w:val="20"/>
          <w:szCs w:val="20"/>
        </w:rPr>
        <w:t>children.</w:t>
      </w:r>
    </w:p>
    <w:p w14:paraId="0AD8EEF3" w14:textId="77777777" w:rsidR="00672350" w:rsidRDefault="00672350">
      <w:pPr>
        <w:pStyle w:val="ListParagraph"/>
        <w:numPr>
          <w:ilvl w:val="0"/>
          <w:numId w:val="3"/>
        </w:numPr>
        <w:tabs>
          <w:tab w:val="left" w:pos="924"/>
        </w:tabs>
        <w:kinsoku w:val="0"/>
        <w:overflowPunct w:val="0"/>
        <w:spacing w:line="244" w:lineRule="exact"/>
        <w:ind w:left="923" w:hanging="361"/>
        <w:jc w:val="left"/>
        <w:rPr>
          <w:rFonts w:ascii="Symbol" w:hAnsi="Symbol" w:cs="Symbol"/>
          <w:color w:val="000000"/>
          <w:sz w:val="20"/>
          <w:szCs w:val="20"/>
        </w:rPr>
      </w:pPr>
      <w:r>
        <w:rPr>
          <w:sz w:val="20"/>
          <w:szCs w:val="20"/>
        </w:rPr>
        <w:t>Explain why you are asking these questions and how it relates to keeping them and their children</w:t>
      </w:r>
      <w:r>
        <w:rPr>
          <w:spacing w:val="-21"/>
          <w:sz w:val="20"/>
          <w:szCs w:val="20"/>
        </w:rPr>
        <w:t xml:space="preserve"> </w:t>
      </w:r>
      <w:r>
        <w:rPr>
          <w:sz w:val="20"/>
          <w:szCs w:val="20"/>
        </w:rPr>
        <w:t>safe.</w:t>
      </w:r>
    </w:p>
    <w:p w14:paraId="3F5398B3" w14:textId="77777777" w:rsidR="00672350" w:rsidRDefault="00672350">
      <w:pPr>
        <w:pStyle w:val="ListParagraph"/>
        <w:numPr>
          <w:ilvl w:val="0"/>
          <w:numId w:val="3"/>
        </w:numPr>
        <w:tabs>
          <w:tab w:val="left" w:pos="924"/>
        </w:tabs>
        <w:kinsoku w:val="0"/>
        <w:overflowPunct w:val="0"/>
        <w:spacing w:line="244" w:lineRule="exact"/>
        <w:ind w:left="923" w:hanging="361"/>
        <w:jc w:val="left"/>
        <w:rPr>
          <w:rFonts w:ascii="Symbol" w:hAnsi="Symbol" w:cs="Symbol"/>
          <w:color w:val="000000"/>
          <w:sz w:val="20"/>
          <w:szCs w:val="20"/>
        </w:rPr>
      </w:pPr>
      <w:r>
        <w:rPr>
          <w:sz w:val="20"/>
          <w:szCs w:val="20"/>
        </w:rPr>
        <w:t>Explain there are 24 questions to answer, and that you will record the answers in the victim’s own</w:t>
      </w:r>
      <w:r>
        <w:rPr>
          <w:spacing w:val="-26"/>
          <w:sz w:val="20"/>
          <w:szCs w:val="20"/>
        </w:rPr>
        <w:t xml:space="preserve"> </w:t>
      </w:r>
      <w:r>
        <w:rPr>
          <w:sz w:val="20"/>
          <w:szCs w:val="20"/>
        </w:rPr>
        <w:t>words.</w:t>
      </w:r>
    </w:p>
    <w:p w14:paraId="0515DC41" w14:textId="77777777" w:rsidR="00672350" w:rsidRDefault="00672350">
      <w:pPr>
        <w:pStyle w:val="ListParagraph"/>
        <w:numPr>
          <w:ilvl w:val="0"/>
          <w:numId w:val="3"/>
        </w:numPr>
        <w:tabs>
          <w:tab w:val="left" w:pos="924"/>
        </w:tabs>
        <w:kinsoku w:val="0"/>
        <w:overflowPunct w:val="0"/>
        <w:spacing w:line="244" w:lineRule="exact"/>
        <w:ind w:left="923" w:hanging="361"/>
        <w:jc w:val="left"/>
        <w:rPr>
          <w:rFonts w:ascii="Symbol" w:hAnsi="Symbol" w:cs="Symbol"/>
          <w:color w:val="000000"/>
          <w:sz w:val="20"/>
          <w:szCs w:val="20"/>
        </w:rPr>
      </w:pPr>
      <w:r>
        <w:rPr>
          <w:sz w:val="20"/>
          <w:szCs w:val="20"/>
        </w:rPr>
        <w:t>Tell the victim that they can choose to stop the risk assessment at any time if they feel distressed or</w:t>
      </w:r>
      <w:r>
        <w:rPr>
          <w:spacing w:val="-30"/>
          <w:sz w:val="20"/>
          <w:szCs w:val="20"/>
        </w:rPr>
        <w:t xml:space="preserve"> </w:t>
      </w:r>
      <w:r>
        <w:rPr>
          <w:sz w:val="20"/>
          <w:szCs w:val="20"/>
        </w:rPr>
        <w:t>upset.</w:t>
      </w:r>
    </w:p>
    <w:p w14:paraId="32AF5932" w14:textId="77777777" w:rsidR="00672350" w:rsidRDefault="00672350">
      <w:pPr>
        <w:pStyle w:val="ListParagraph"/>
        <w:numPr>
          <w:ilvl w:val="0"/>
          <w:numId w:val="3"/>
        </w:numPr>
        <w:tabs>
          <w:tab w:val="left" w:pos="924"/>
        </w:tabs>
        <w:kinsoku w:val="0"/>
        <w:overflowPunct w:val="0"/>
        <w:ind w:left="923" w:right="219"/>
        <w:rPr>
          <w:rFonts w:ascii="Symbol" w:hAnsi="Symbol" w:cs="Symbol"/>
          <w:color w:val="000000"/>
          <w:sz w:val="20"/>
          <w:szCs w:val="20"/>
        </w:rPr>
      </w:pPr>
      <w:r>
        <w:rPr>
          <w:sz w:val="20"/>
          <w:szCs w:val="20"/>
        </w:rPr>
        <w:t>Explain you will let them know whether you will be sharing information with relevant partner agencies, who they are and what information you will</w:t>
      </w:r>
      <w:r>
        <w:rPr>
          <w:spacing w:val="-1"/>
          <w:sz w:val="20"/>
          <w:szCs w:val="20"/>
        </w:rPr>
        <w:t xml:space="preserve"> </w:t>
      </w:r>
      <w:r>
        <w:rPr>
          <w:sz w:val="20"/>
          <w:szCs w:val="20"/>
        </w:rPr>
        <w:t>share.</w:t>
      </w:r>
    </w:p>
    <w:p w14:paraId="0BFD93C1" w14:textId="77777777" w:rsidR="00672350" w:rsidRDefault="00672350">
      <w:pPr>
        <w:pStyle w:val="ListParagraph"/>
        <w:numPr>
          <w:ilvl w:val="0"/>
          <w:numId w:val="3"/>
        </w:numPr>
        <w:tabs>
          <w:tab w:val="left" w:pos="924"/>
        </w:tabs>
        <w:kinsoku w:val="0"/>
        <w:overflowPunct w:val="0"/>
        <w:ind w:left="923" w:right="214"/>
        <w:rPr>
          <w:rFonts w:ascii="Symbol" w:hAnsi="Symbol" w:cs="Symbol"/>
          <w:color w:val="000000"/>
          <w:sz w:val="20"/>
          <w:szCs w:val="20"/>
        </w:rPr>
      </w:pPr>
      <w:r>
        <w:rPr>
          <w:sz w:val="20"/>
          <w:szCs w:val="20"/>
        </w:rPr>
        <w:t xml:space="preserve">Explain that there </w:t>
      </w:r>
      <w:r>
        <w:rPr>
          <w:spacing w:val="2"/>
          <w:sz w:val="20"/>
          <w:szCs w:val="20"/>
        </w:rPr>
        <w:t xml:space="preserve">may </w:t>
      </w:r>
      <w:r>
        <w:rPr>
          <w:sz w:val="20"/>
          <w:szCs w:val="20"/>
        </w:rPr>
        <w:t>be the need to discuss their situation with a range of partner agencies at a multi-agency meeting</w:t>
      </w:r>
      <w:r>
        <w:rPr>
          <w:spacing w:val="-9"/>
          <w:sz w:val="20"/>
          <w:szCs w:val="20"/>
        </w:rPr>
        <w:t xml:space="preserve"> </w:t>
      </w:r>
      <w:r>
        <w:rPr>
          <w:sz w:val="20"/>
          <w:szCs w:val="20"/>
        </w:rPr>
        <w:t>called</w:t>
      </w:r>
      <w:r>
        <w:rPr>
          <w:spacing w:val="-8"/>
          <w:sz w:val="20"/>
          <w:szCs w:val="20"/>
        </w:rPr>
        <w:t xml:space="preserve"> </w:t>
      </w:r>
      <w:r>
        <w:rPr>
          <w:sz w:val="20"/>
          <w:szCs w:val="20"/>
        </w:rPr>
        <w:t>a</w:t>
      </w:r>
      <w:r>
        <w:rPr>
          <w:spacing w:val="-7"/>
          <w:sz w:val="20"/>
          <w:szCs w:val="20"/>
        </w:rPr>
        <w:t xml:space="preserve"> </w:t>
      </w:r>
      <w:r>
        <w:rPr>
          <w:sz w:val="20"/>
          <w:szCs w:val="20"/>
        </w:rPr>
        <w:t>Marac.</w:t>
      </w:r>
      <w:r>
        <w:rPr>
          <w:spacing w:val="-9"/>
          <w:sz w:val="20"/>
          <w:szCs w:val="20"/>
        </w:rPr>
        <w:t xml:space="preserve"> </w:t>
      </w:r>
      <w:r>
        <w:rPr>
          <w:sz w:val="20"/>
          <w:szCs w:val="20"/>
        </w:rPr>
        <w:t>This</w:t>
      </w:r>
      <w:r>
        <w:rPr>
          <w:spacing w:val="-6"/>
          <w:sz w:val="20"/>
          <w:szCs w:val="20"/>
        </w:rPr>
        <w:t xml:space="preserve"> </w:t>
      </w:r>
      <w:r>
        <w:rPr>
          <w:sz w:val="20"/>
          <w:szCs w:val="20"/>
        </w:rPr>
        <w:t>will</w:t>
      </w:r>
      <w:r>
        <w:rPr>
          <w:spacing w:val="-7"/>
          <w:sz w:val="20"/>
          <w:szCs w:val="20"/>
        </w:rPr>
        <w:t xml:space="preserve"> </w:t>
      </w:r>
      <w:r>
        <w:rPr>
          <w:sz w:val="20"/>
          <w:szCs w:val="20"/>
        </w:rPr>
        <w:t>ensure</w:t>
      </w:r>
      <w:r>
        <w:rPr>
          <w:spacing w:val="-8"/>
          <w:sz w:val="20"/>
          <w:szCs w:val="20"/>
        </w:rPr>
        <w:t xml:space="preserve"> </w:t>
      </w:r>
      <w:r>
        <w:rPr>
          <w:sz w:val="20"/>
          <w:szCs w:val="20"/>
        </w:rPr>
        <w:t>that</w:t>
      </w:r>
      <w:r>
        <w:rPr>
          <w:spacing w:val="-9"/>
          <w:sz w:val="20"/>
          <w:szCs w:val="20"/>
        </w:rPr>
        <w:t xml:space="preserve"> </w:t>
      </w:r>
      <w:r>
        <w:rPr>
          <w:sz w:val="20"/>
          <w:szCs w:val="20"/>
        </w:rPr>
        <w:t>everyone</w:t>
      </w:r>
      <w:r>
        <w:rPr>
          <w:spacing w:val="-8"/>
          <w:sz w:val="20"/>
          <w:szCs w:val="20"/>
        </w:rPr>
        <w:t xml:space="preserve"> </w:t>
      </w:r>
      <w:r>
        <w:rPr>
          <w:sz w:val="20"/>
          <w:szCs w:val="20"/>
        </w:rPr>
        <w:t>involved</w:t>
      </w:r>
      <w:r>
        <w:rPr>
          <w:spacing w:val="-7"/>
          <w:sz w:val="20"/>
          <w:szCs w:val="20"/>
        </w:rPr>
        <w:t xml:space="preserve"> </w:t>
      </w:r>
      <w:r>
        <w:rPr>
          <w:sz w:val="20"/>
          <w:szCs w:val="20"/>
        </w:rPr>
        <w:t>will</w:t>
      </w:r>
      <w:r>
        <w:rPr>
          <w:spacing w:val="-9"/>
          <w:sz w:val="20"/>
          <w:szCs w:val="20"/>
        </w:rPr>
        <w:t xml:space="preserve"> </w:t>
      </w:r>
      <w:r>
        <w:rPr>
          <w:sz w:val="20"/>
          <w:szCs w:val="20"/>
        </w:rPr>
        <w:t>be</w:t>
      </w:r>
      <w:r>
        <w:rPr>
          <w:spacing w:val="-9"/>
          <w:sz w:val="20"/>
          <w:szCs w:val="20"/>
        </w:rPr>
        <w:t xml:space="preserve"> </w:t>
      </w:r>
      <w:r>
        <w:rPr>
          <w:sz w:val="20"/>
          <w:szCs w:val="20"/>
        </w:rPr>
        <w:t>aware</w:t>
      </w:r>
      <w:r>
        <w:rPr>
          <w:spacing w:val="-6"/>
          <w:sz w:val="20"/>
          <w:szCs w:val="20"/>
        </w:rPr>
        <w:t xml:space="preserve"> </w:t>
      </w:r>
      <w:r>
        <w:rPr>
          <w:sz w:val="20"/>
          <w:szCs w:val="20"/>
        </w:rPr>
        <w:t>of</w:t>
      </w:r>
      <w:r>
        <w:rPr>
          <w:spacing w:val="-6"/>
          <w:sz w:val="20"/>
          <w:szCs w:val="20"/>
        </w:rPr>
        <w:t xml:space="preserve"> </w:t>
      </w:r>
      <w:r>
        <w:rPr>
          <w:sz w:val="20"/>
          <w:szCs w:val="20"/>
        </w:rPr>
        <w:t>the</w:t>
      </w:r>
      <w:r>
        <w:rPr>
          <w:spacing w:val="-7"/>
          <w:sz w:val="20"/>
          <w:szCs w:val="20"/>
        </w:rPr>
        <w:t xml:space="preserve"> </w:t>
      </w:r>
      <w:r>
        <w:rPr>
          <w:sz w:val="20"/>
          <w:szCs w:val="20"/>
        </w:rPr>
        <w:t>risks</w:t>
      </w:r>
      <w:r>
        <w:rPr>
          <w:spacing w:val="-6"/>
          <w:sz w:val="20"/>
          <w:szCs w:val="20"/>
        </w:rPr>
        <w:t xml:space="preserve"> </w:t>
      </w:r>
      <w:r>
        <w:rPr>
          <w:sz w:val="20"/>
          <w:szCs w:val="20"/>
        </w:rPr>
        <w:t>and</w:t>
      </w:r>
      <w:r>
        <w:rPr>
          <w:spacing w:val="-9"/>
          <w:sz w:val="20"/>
          <w:szCs w:val="20"/>
        </w:rPr>
        <w:t xml:space="preserve"> </w:t>
      </w:r>
      <w:r>
        <w:rPr>
          <w:sz w:val="20"/>
          <w:szCs w:val="20"/>
        </w:rPr>
        <w:t>help</w:t>
      </w:r>
      <w:r>
        <w:rPr>
          <w:spacing w:val="-8"/>
          <w:sz w:val="20"/>
          <w:szCs w:val="20"/>
        </w:rPr>
        <w:t xml:space="preserve"> </w:t>
      </w:r>
      <w:r>
        <w:rPr>
          <w:sz w:val="20"/>
          <w:szCs w:val="20"/>
        </w:rPr>
        <w:t>increase</w:t>
      </w:r>
      <w:r>
        <w:rPr>
          <w:spacing w:val="-9"/>
          <w:sz w:val="20"/>
          <w:szCs w:val="20"/>
        </w:rPr>
        <w:t xml:space="preserve"> </w:t>
      </w:r>
      <w:r>
        <w:rPr>
          <w:sz w:val="20"/>
          <w:szCs w:val="20"/>
        </w:rPr>
        <w:t xml:space="preserve">their safety. You </w:t>
      </w:r>
      <w:r>
        <w:rPr>
          <w:spacing w:val="2"/>
          <w:sz w:val="20"/>
          <w:szCs w:val="20"/>
        </w:rPr>
        <w:t xml:space="preserve">may </w:t>
      </w:r>
      <w:r>
        <w:rPr>
          <w:sz w:val="20"/>
          <w:szCs w:val="20"/>
        </w:rPr>
        <w:t xml:space="preserve">or </w:t>
      </w:r>
      <w:r>
        <w:rPr>
          <w:spacing w:val="2"/>
          <w:sz w:val="20"/>
          <w:szCs w:val="20"/>
        </w:rPr>
        <w:t xml:space="preserve">may </w:t>
      </w:r>
      <w:r>
        <w:rPr>
          <w:sz w:val="20"/>
          <w:szCs w:val="20"/>
        </w:rPr>
        <w:t>not require making a referral to</w:t>
      </w:r>
      <w:r>
        <w:rPr>
          <w:spacing w:val="-21"/>
          <w:sz w:val="20"/>
          <w:szCs w:val="20"/>
        </w:rPr>
        <w:t xml:space="preserve"> </w:t>
      </w:r>
      <w:r>
        <w:rPr>
          <w:sz w:val="20"/>
          <w:szCs w:val="20"/>
        </w:rPr>
        <w:t>Marac.</w:t>
      </w:r>
    </w:p>
    <w:p w14:paraId="1A1A1C9F" w14:textId="77777777" w:rsidR="00672350" w:rsidRDefault="00672350">
      <w:pPr>
        <w:pStyle w:val="ListParagraph"/>
        <w:numPr>
          <w:ilvl w:val="0"/>
          <w:numId w:val="3"/>
        </w:numPr>
        <w:tabs>
          <w:tab w:val="left" w:pos="924"/>
        </w:tabs>
        <w:kinsoku w:val="0"/>
        <w:overflowPunct w:val="0"/>
        <w:ind w:left="923" w:right="214"/>
        <w:rPr>
          <w:rFonts w:ascii="Symbol" w:hAnsi="Symbol" w:cs="Symbol"/>
          <w:color w:val="000000"/>
          <w:sz w:val="20"/>
          <w:szCs w:val="20"/>
        </w:rPr>
        <w:sectPr w:rsidR="00000000">
          <w:footerReference w:type="default" r:id="rId19"/>
          <w:pgSz w:w="11920" w:h="16850"/>
          <w:pgMar w:top="1340" w:right="500" w:bottom="1100" w:left="440" w:header="0" w:footer="917" w:gutter="0"/>
          <w:pgNumType w:start="2"/>
          <w:cols w:space="720"/>
          <w:noEndnote/>
        </w:sectPr>
      </w:pPr>
    </w:p>
    <w:p w14:paraId="76C8BA81" w14:textId="77777777" w:rsidR="00672350" w:rsidRDefault="00672350">
      <w:pPr>
        <w:pStyle w:val="Heading3"/>
        <w:kinsoku w:val="0"/>
        <w:overflowPunct w:val="0"/>
        <w:spacing w:before="72"/>
        <w:rPr>
          <w:color w:val="EF4E97"/>
        </w:rPr>
      </w:pPr>
      <w:bookmarkStart w:id="7" w:name="While you are asking the questions in th"/>
      <w:bookmarkEnd w:id="7"/>
      <w:r>
        <w:rPr>
          <w:color w:val="EF4E97"/>
        </w:rPr>
        <w:lastRenderedPageBreak/>
        <w:t>While you are asking the questions in the Dash risk checklist:</w:t>
      </w:r>
    </w:p>
    <w:p w14:paraId="0DA7D04A" w14:textId="77777777" w:rsidR="00672350" w:rsidRDefault="00672350">
      <w:pPr>
        <w:pStyle w:val="BodyText"/>
        <w:kinsoku w:val="0"/>
        <w:overflowPunct w:val="0"/>
        <w:spacing w:before="2"/>
        <w:rPr>
          <w:b/>
          <w:bCs/>
        </w:rPr>
      </w:pPr>
    </w:p>
    <w:p w14:paraId="79EE703C" w14:textId="77777777" w:rsidR="00672350" w:rsidRDefault="00672350">
      <w:pPr>
        <w:pStyle w:val="ListParagraph"/>
        <w:numPr>
          <w:ilvl w:val="0"/>
          <w:numId w:val="3"/>
        </w:numPr>
        <w:tabs>
          <w:tab w:val="left" w:pos="924"/>
        </w:tabs>
        <w:kinsoku w:val="0"/>
        <w:overflowPunct w:val="0"/>
        <w:spacing w:line="244" w:lineRule="exact"/>
        <w:ind w:left="923" w:hanging="361"/>
        <w:jc w:val="left"/>
        <w:rPr>
          <w:rFonts w:ascii="Symbol" w:hAnsi="Symbol" w:cs="Symbol"/>
          <w:color w:val="000000"/>
          <w:sz w:val="20"/>
          <w:szCs w:val="20"/>
        </w:rPr>
      </w:pPr>
      <w:r>
        <w:rPr>
          <w:sz w:val="20"/>
          <w:szCs w:val="20"/>
        </w:rPr>
        <w:t>Identify early on who the victim is frightened of – ex-partner/partner/family</w:t>
      </w:r>
      <w:r>
        <w:rPr>
          <w:spacing w:val="-17"/>
          <w:sz w:val="20"/>
          <w:szCs w:val="20"/>
        </w:rPr>
        <w:t xml:space="preserve"> </w:t>
      </w:r>
      <w:r>
        <w:rPr>
          <w:sz w:val="20"/>
          <w:szCs w:val="20"/>
        </w:rPr>
        <w:t>member.</w:t>
      </w:r>
    </w:p>
    <w:p w14:paraId="4B54A755" w14:textId="77777777" w:rsidR="00672350" w:rsidRDefault="00672350">
      <w:pPr>
        <w:pStyle w:val="ListParagraph"/>
        <w:numPr>
          <w:ilvl w:val="0"/>
          <w:numId w:val="3"/>
        </w:numPr>
        <w:tabs>
          <w:tab w:val="left" w:pos="924"/>
        </w:tabs>
        <w:kinsoku w:val="0"/>
        <w:overflowPunct w:val="0"/>
        <w:ind w:left="923" w:right="216"/>
        <w:jc w:val="left"/>
        <w:rPr>
          <w:rFonts w:ascii="Symbol" w:hAnsi="Symbol" w:cs="Symbol"/>
          <w:color w:val="000000"/>
          <w:sz w:val="20"/>
          <w:szCs w:val="20"/>
        </w:rPr>
      </w:pPr>
      <w:r>
        <w:rPr>
          <w:sz w:val="20"/>
          <w:szCs w:val="20"/>
        </w:rPr>
        <w:t>Use gender neutral terms such as partner/ex-partner. By creating a safe, accessible environment LGBT victims accessing</w:t>
      </w:r>
      <w:r>
        <w:rPr>
          <w:spacing w:val="-21"/>
          <w:sz w:val="20"/>
          <w:szCs w:val="20"/>
        </w:rPr>
        <w:t xml:space="preserve"> </w:t>
      </w:r>
      <w:r>
        <w:rPr>
          <w:sz w:val="20"/>
          <w:szCs w:val="20"/>
        </w:rPr>
        <w:t>the</w:t>
      </w:r>
      <w:r>
        <w:rPr>
          <w:spacing w:val="-18"/>
          <w:sz w:val="20"/>
          <w:szCs w:val="20"/>
        </w:rPr>
        <w:t xml:space="preserve"> </w:t>
      </w:r>
      <w:r>
        <w:rPr>
          <w:sz w:val="20"/>
          <w:szCs w:val="20"/>
        </w:rPr>
        <w:t>service</w:t>
      </w:r>
      <w:r>
        <w:rPr>
          <w:spacing w:val="-14"/>
          <w:sz w:val="20"/>
          <w:szCs w:val="20"/>
        </w:rPr>
        <w:t xml:space="preserve"> </w:t>
      </w:r>
      <w:r>
        <w:rPr>
          <w:sz w:val="20"/>
          <w:szCs w:val="20"/>
        </w:rPr>
        <w:t>will</w:t>
      </w:r>
      <w:r>
        <w:rPr>
          <w:spacing w:val="-18"/>
          <w:sz w:val="20"/>
          <w:szCs w:val="20"/>
        </w:rPr>
        <w:t xml:space="preserve"> </w:t>
      </w:r>
      <w:r>
        <w:rPr>
          <w:sz w:val="20"/>
          <w:szCs w:val="20"/>
        </w:rPr>
        <w:t>feel</w:t>
      </w:r>
      <w:r>
        <w:rPr>
          <w:spacing w:val="-18"/>
          <w:sz w:val="20"/>
          <w:szCs w:val="20"/>
        </w:rPr>
        <w:t xml:space="preserve"> </w:t>
      </w:r>
      <w:r>
        <w:rPr>
          <w:sz w:val="20"/>
          <w:szCs w:val="20"/>
        </w:rPr>
        <w:t>able</w:t>
      </w:r>
      <w:r>
        <w:rPr>
          <w:spacing w:val="-19"/>
          <w:sz w:val="20"/>
          <w:szCs w:val="20"/>
        </w:rPr>
        <w:t xml:space="preserve"> </w:t>
      </w:r>
      <w:r>
        <w:rPr>
          <w:sz w:val="20"/>
          <w:szCs w:val="20"/>
        </w:rPr>
        <w:t>to</w:t>
      </w:r>
      <w:r>
        <w:rPr>
          <w:spacing w:val="-16"/>
          <w:sz w:val="20"/>
          <w:szCs w:val="20"/>
        </w:rPr>
        <w:t xml:space="preserve"> </w:t>
      </w:r>
      <w:r>
        <w:rPr>
          <w:sz w:val="20"/>
          <w:szCs w:val="20"/>
        </w:rPr>
        <w:t>disclose</w:t>
      </w:r>
      <w:r>
        <w:rPr>
          <w:spacing w:val="-19"/>
          <w:sz w:val="20"/>
          <w:szCs w:val="20"/>
        </w:rPr>
        <w:t xml:space="preserve"> </w:t>
      </w:r>
      <w:r>
        <w:rPr>
          <w:sz w:val="20"/>
          <w:szCs w:val="20"/>
        </w:rPr>
        <w:t>both</w:t>
      </w:r>
      <w:r>
        <w:rPr>
          <w:spacing w:val="-18"/>
          <w:sz w:val="20"/>
          <w:szCs w:val="20"/>
        </w:rPr>
        <w:t xml:space="preserve"> </w:t>
      </w:r>
      <w:r>
        <w:rPr>
          <w:sz w:val="20"/>
          <w:szCs w:val="20"/>
        </w:rPr>
        <w:t>domestic</w:t>
      </w:r>
      <w:r>
        <w:rPr>
          <w:spacing w:val="-17"/>
          <w:sz w:val="20"/>
          <w:szCs w:val="20"/>
        </w:rPr>
        <w:t xml:space="preserve"> </w:t>
      </w:r>
      <w:r>
        <w:rPr>
          <w:sz w:val="20"/>
          <w:szCs w:val="20"/>
        </w:rPr>
        <w:t>abuse</w:t>
      </w:r>
      <w:r>
        <w:rPr>
          <w:spacing w:val="-18"/>
          <w:sz w:val="20"/>
          <w:szCs w:val="20"/>
        </w:rPr>
        <w:t xml:space="preserve"> </w:t>
      </w:r>
      <w:r>
        <w:rPr>
          <w:sz w:val="20"/>
          <w:szCs w:val="20"/>
        </w:rPr>
        <w:t>and</w:t>
      </w:r>
      <w:r>
        <w:rPr>
          <w:spacing w:val="-19"/>
          <w:sz w:val="20"/>
          <w:szCs w:val="20"/>
        </w:rPr>
        <w:t xml:space="preserve"> </w:t>
      </w:r>
      <w:r>
        <w:rPr>
          <w:sz w:val="20"/>
          <w:szCs w:val="20"/>
        </w:rPr>
        <w:t>their</w:t>
      </w:r>
      <w:r>
        <w:rPr>
          <w:spacing w:val="-17"/>
          <w:sz w:val="20"/>
          <w:szCs w:val="20"/>
        </w:rPr>
        <w:t xml:space="preserve"> </w:t>
      </w:r>
      <w:r>
        <w:rPr>
          <w:sz w:val="20"/>
          <w:szCs w:val="20"/>
        </w:rPr>
        <w:t>sexual</w:t>
      </w:r>
      <w:r>
        <w:rPr>
          <w:spacing w:val="-15"/>
          <w:sz w:val="20"/>
          <w:szCs w:val="20"/>
        </w:rPr>
        <w:t xml:space="preserve"> </w:t>
      </w:r>
      <w:r>
        <w:rPr>
          <w:sz w:val="20"/>
          <w:szCs w:val="20"/>
        </w:rPr>
        <w:t>orientation</w:t>
      </w:r>
      <w:r>
        <w:rPr>
          <w:spacing w:val="-16"/>
          <w:sz w:val="20"/>
          <w:szCs w:val="20"/>
        </w:rPr>
        <w:t xml:space="preserve"> </w:t>
      </w:r>
      <w:r>
        <w:rPr>
          <w:sz w:val="20"/>
          <w:szCs w:val="20"/>
        </w:rPr>
        <w:t>or</w:t>
      </w:r>
      <w:r>
        <w:rPr>
          <w:spacing w:val="-15"/>
          <w:sz w:val="20"/>
          <w:szCs w:val="20"/>
        </w:rPr>
        <w:t xml:space="preserve"> </w:t>
      </w:r>
      <w:r>
        <w:rPr>
          <w:sz w:val="20"/>
          <w:szCs w:val="20"/>
        </w:rPr>
        <w:t>gender</w:t>
      </w:r>
      <w:r>
        <w:rPr>
          <w:spacing w:val="-15"/>
          <w:sz w:val="20"/>
          <w:szCs w:val="20"/>
        </w:rPr>
        <w:t xml:space="preserve"> </w:t>
      </w:r>
      <w:r>
        <w:rPr>
          <w:sz w:val="20"/>
          <w:szCs w:val="20"/>
        </w:rPr>
        <w:t>identity.</w:t>
      </w:r>
    </w:p>
    <w:p w14:paraId="09A43356" w14:textId="77777777" w:rsidR="00672350" w:rsidRDefault="00672350">
      <w:pPr>
        <w:pStyle w:val="BodyText"/>
        <w:kinsoku w:val="0"/>
        <w:overflowPunct w:val="0"/>
        <w:spacing w:before="8"/>
        <w:rPr>
          <w:sz w:val="19"/>
          <w:szCs w:val="19"/>
        </w:rPr>
      </w:pPr>
    </w:p>
    <w:p w14:paraId="7B521A58" w14:textId="77777777" w:rsidR="00672350" w:rsidRDefault="00672350">
      <w:pPr>
        <w:pStyle w:val="Heading3"/>
        <w:kinsoku w:val="0"/>
        <w:overflowPunct w:val="0"/>
        <w:rPr>
          <w:color w:val="EF4E97"/>
        </w:rPr>
      </w:pPr>
      <w:bookmarkStart w:id="8" w:name="Revealing the results of the Dash risk c"/>
      <w:bookmarkEnd w:id="8"/>
      <w:r>
        <w:rPr>
          <w:color w:val="EF4E97"/>
        </w:rPr>
        <w:t>Revealing the results of the Dash risk checklist to the victim</w:t>
      </w:r>
    </w:p>
    <w:p w14:paraId="17C99357" w14:textId="77777777" w:rsidR="00672350" w:rsidRDefault="00672350">
      <w:pPr>
        <w:pStyle w:val="BodyText"/>
        <w:kinsoku w:val="0"/>
        <w:overflowPunct w:val="0"/>
        <w:spacing w:before="3"/>
        <w:rPr>
          <w:b/>
          <w:bCs/>
        </w:rPr>
      </w:pPr>
    </w:p>
    <w:p w14:paraId="2B261D57" w14:textId="77777777" w:rsidR="00672350" w:rsidRDefault="00672350">
      <w:pPr>
        <w:pStyle w:val="BodyText"/>
        <w:kinsoku w:val="0"/>
        <w:overflowPunct w:val="0"/>
        <w:ind w:left="280" w:right="216"/>
        <w:jc w:val="both"/>
      </w:pPr>
      <w:r>
        <w:t xml:space="preserve">Telling someone that they are at high risk of serious harm or homicide </w:t>
      </w:r>
      <w:r>
        <w:rPr>
          <w:spacing w:val="2"/>
        </w:rPr>
        <w:t xml:space="preserve">may </w:t>
      </w:r>
      <w:r>
        <w:t>be frightening and overwhelming for them to</w:t>
      </w:r>
      <w:r>
        <w:rPr>
          <w:spacing w:val="-16"/>
        </w:rPr>
        <w:t xml:space="preserve"> </w:t>
      </w:r>
      <w:r>
        <w:t>hear.</w:t>
      </w:r>
      <w:r>
        <w:rPr>
          <w:spacing w:val="-16"/>
        </w:rPr>
        <w:t xml:space="preserve"> </w:t>
      </w:r>
      <w:r>
        <w:t>It</w:t>
      </w:r>
      <w:r>
        <w:rPr>
          <w:spacing w:val="-14"/>
        </w:rPr>
        <w:t xml:space="preserve"> </w:t>
      </w:r>
      <w:r>
        <w:t>is</w:t>
      </w:r>
      <w:r>
        <w:rPr>
          <w:spacing w:val="-15"/>
        </w:rPr>
        <w:t xml:space="preserve"> </w:t>
      </w:r>
      <w:r>
        <w:t>important</w:t>
      </w:r>
      <w:r>
        <w:rPr>
          <w:spacing w:val="-15"/>
        </w:rPr>
        <w:t xml:space="preserve"> </w:t>
      </w:r>
      <w:r>
        <w:t>that</w:t>
      </w:r>
      <w:r>
        <w:rPr>
          <w:spacing w:val="-13"/>
        </w:rPr>
        <w:t xml:space="preserve"> </w:t>
      </w:r>
      <w:r>
        <w:t>you</w:t>
      </w:r>
      <w:r>
        <w:rPr>
          <w:spacing w:val="-16"/>
        </w:rPr>
        <w:t xml:space="preserve"> </w:t>
      </w:r>
      <w:r>
        <w:t>state</w:t>
      </w:r>
      <w:r>
        <w:rPr>
          <w:spacing w:val="-14"/>
        </w:rPr>
        <w:t xml:space="preserve"> </w:t>
      </w:r>
      <w:r>
        <w:t>what</w:t>
      </w:r>
      <w:r>
        <w:rPr>
          <w:spacing w:val="-11"/>
        </w:rPr>
        <w:t xml:space="preserve"> </w:t>
      </w:r>
      <w:r>
        <w:t>your</w:t>
      </w:r>
      <w:r>
        <w:rPr>
          <w:spacing w:val="-15"/>
        </w:rPr>
        <w:t xml:space="preserve"> </w:t>
      </w:r>
      <w:r>
        <w:t>concerns</w:t>
      </w:r>
      <w:r>
        <w:rPr>
          <w:spacing w:val="-12"/>
        </w:rPr>
        <w:t xml:space="preserve"> </w:t>
      </w:r>
      <w:r>
        <w:t>are</w:t>
      </w:r>
      <w:r>
        <w:rPr>
          <w:spacing w:val="-16"/>
        </w:rPr>
        <w:t xml:space="preserve"> </w:t>
      </w:r>
      <w:r>
        <w:t>by</w:t>
      </w:r>
      <w:r>
        <w:rPr>
          <w:spacing w:val="-18"/>
        </w:rPr>
        <w:t xml:space="preserve"> </w:t>
      </w:r>
      <w:r>
        <w:t>using</w:t>
      </w:r>
      <w:r>
        <w:rPr>
          <w:spacing w:val="-16"/>
        </w:rPr>
        <w:t xml:space="preserve"> </w:t>
      </w:r>
      <w:r>
        <w:t>the</w:t>
      </w:r>
      <w:r>
        <w:rPr>
          <w:spacing w:val="-16"/>
        </w:rPr>
        <w:t xml:space="preserve"> </w:t>
      </w:r>
      <w:r>
        <w:t>answers</w:t>
      </w:r>
      <w:r>
        <w:rPr>
          <w:spacing w:val="-15"/>
        </w:rPr>
        <w:t xml:space="preserve"> </w:t>
      </w:r>
      <w:r>
        <w:t>they</w:t>
      </w:r>
      <w:r>
        <w:rPr>
          <w:spacing w:val="-18"/>
        </w:rPr>
        <w:t xml:space="preserve"> </w:t>
      </w:r>
      <w:r>
        <w:t>gave</w:t>
      </w:r>
      <w:r>
        <w:rPr>
          <w:spacing w:val="-16"/>
        </w:rPr>
        <w:t xml:space="preserve"> </w:t>
      </w:r>
      <w:r>
        <w:t>to</w:t>
      </w:r>
      <w:r>
        <w:rPr>
          <w:spacing w:val="-14"/>
        </w:rPr>
        <w:t xml:space="preserve"> </w:t>
      </w:r>
      <w:r>
        <w:t>you</w:t>
      </w:r>
      <w:r>
        <w:rPr>
          <w:spacing w:val="-16"/>
        </w:rPr>
        <w:t xml:space="preserve"> </w:t>
      </w:r>
      <w:r>
        <w:t>and</w:t>
      </w:r>
      <w:r>
        <w:rPr>
          <w:spacing w:val="-12"/>
        </w:rPr>
        <w:t xml:space="preserve"> </w:t>
      </w:r>
      <w:r>
        <w:t>your</w:t>
      </w:r>
      <w:r>
        <w:rPr>
          <w:spacing w:val="-14"/>
        </w:rPr>
        <w:t xml:space="preserve"> </w:t>
      </w:r>
      <w:r>
        <w:t>professional judgement.</w:t>
      </w:r>
      <w:r>
        <w:rPr>
          <w:spacing w:val="-7"/>
        </w:rPr>
        <w:t xml:space="preserve"> </w:t>
      </w:r>
      <w:r>
        <w:t>It</w:t>
      </w:r>
      <w:r>
        <w:rPr>
          <w:spacing w:val="-4"/>
        </w:rPr>
        <w:t xml:space="preserve"> </w:t>
      </w:r>
      <w:r>
        <w:t>is</w:t>
      </w:r>
      <w:r>
        <w:rPr>
          <w:spacing w:val="-5"/>
        </w:rPr>
        <w:t xml:space="preserve"> </w:t>
      </w:r>
      <w:r>
        <w:t>then</w:t>
      </w:r>
      <w:r>
        <w:rPr>
          <w:spacing w:val="-5"/>
        </w:rPr>
        <w:t xml:space="preserve"> </w:t>
      </w:r>
      <w:r>
        <w:t>important</w:t>
      </w:r>
      <w:r>
        <w:rPr>
          <w:spacing w:val="-6"/>
        </w:rPr>
        <w:t xml:space="preserve"> </w:t>
      </w:r>
      <w:r>
        <w:t>that</w:t>
      </w:r>
      <w:r>
        <w:rPr>
          <w:spacing w:val="-2"/>
        </w:rPr>
        <w:t xml:space="preserve"> </w:t>
      </w:r>
      <w:r>
        <w:t>you</w:t>
      </w:r>
      <w:r>
        <w:rPr>
          <w:spacing w:val="-8"/>
        </w:rPr>
        <w:t xml:space="preserve"> </w:t>
      </w:r>
      <w:r>
        <w:t>follow</w:t>
      </w:r>
      <w:r>
        <w:rPr>
          <w:spacing w:val="-4"/>
        </w:rPr>
        <w:t xml:space="preserve"> </w:t>
      </w:r>
      <w:r>
        <w:t>your</w:t>
      </w:r>
      <w:r>
        <w:rPr>
          <w:spacing w:val="-3"/>
        </w:rPr>
        <w:t xml:space="preserve"> </w:t>
      </w:r>
      <w:r>
        <w:t>local</w:t>
      </w:r>
      <w:r>
        <w:rPr>
          <w:spacing w:val="-6"/>
        </w:rPr>
        <w:t xml:space="preserve"> </w:t>
      </w:r>
      <w:r>
        <w:t>area’s</w:t>
      </w:r>
      <w:r>
        <w:rPr>
          <w:spacing w:val="-5"/>
        </w:rPr>
        <w:t xml:space="preserve"> </w:t>
      </w:r>
      <w:r>
        <w:t>protocols</w:t>
      </w:r>
      <w:r>
        <w:rPr>
          <w:spacing w:val="-3"/>
        </w:rPr>
        <w:t xml:space="preserve"> </w:t>
      </w:r>
      <w:r>
        <w:t>when</w:t>
      </w:r>
      <w:r>
        <w:rPr>
          <w:spacing w:val="-5"/>
        </w:rPr>
        <w:t xml:space="preserve"> </w:t>
      </w:r>
      <w:r>
        <w:t>referring</w:t>
      </w:r>
      <w:r>
        <w:rPr>
          <w:spacing w:val="-4"/>
        </w:rPr>
        <w:t xml:space="preserve"> </w:t>
      </w:r>
      <w:r>
        <w:t>to</w:t>
      </w:r>
      <w:r>
        <w:rPr>
          <w:spacing w:val="-4"/>
        </w:rPr>
        <w:t xml:space="preserve"> </w:t>
      </w:r>
      <w:r>
        <w:t>Marac</w:t>
      </w:r>
      <w:r>
        <w:rPr>
          <w:spacing w:val="-6"/>
        </w:rPr>
        <w:t xml:space="preserve"> </w:t>
      </w:r>
      <w:r>
        <w:t>and</w:t>
      </w:r>
      <w:r>
        <w:rPr>
          <w:spacing w:val="-4"/>
        </w:rPr>
        <w:t xml:space="preserve"> </w:t>
      </w:r>
      <w:r>
        <w:t>Children’s</w:t>
      </w:r>
      <w:r>
        <w:rPr>
          <w:spacing w:val="-3"/>
        </w:rPr>
        <w:t xml:space="preserve"> </w:t>
      </w:r>
      <w:r>
        <w:t>Social Work</w:t>
      </w:r>
      <w:r>
        <w:rPr>
          <w:spacing w:val="2"/>
        </w:rPr>
        <w:t xml:space="preserve"> </w:t>
      </w:r>
      <w:r>
        <w:t>Services.</w:t>
      </w:r>
    </w:p>
    <w:p w14:paraId="704056F0" w14:textId="77777777" w:rsidR="00672350" w:rsidRDefault="00672350">
      <w:pPr>
        <w:pStyle w:val="BodyText"/>
        <w:kinsoku w:val="0"/>
        <w:overflowPunct w:val="0"/>
      </w:pPr>
    </w:p>
    <w:p w14:paraId="6F542833" w14:textId="77777777" w:rsidR="00672350" w:rsidRDefault="00672350">
      <w:pPr>
        <w:pStyle w:val="BodyText"/>
        <w:kinsoku w:val="0"/>
        <w:overflowPunct w:val="0"/>
        <w:ind w:left="280" w:right="219"/>
        <w:jc w:val="both"/>
      </w:pPr>
      <w:r>
        <w:t>Equally, identifying that someone is not currently high risk needs to be managed carefully to ensure that the person doesn’t feel that their situation is being minimised and that they don’t feel embarrassed about asking for help. Explain that these factors are linked to murder and serious harm and that if s/he experiences any of them in future, that they should get back in touch with your service or with the emergency services on 999 in an immediate crisis.</w:t>
      </w:r>
    </w:p>
    <w:p w14:paraId="0A9725D7" w14:textId="77777777" w:rsidR="00672350" w:rsidRDefault="00672350">
      <w:pPr>
        <w:pStyle w:val="BodyText"/>
        <w:kinsoku w:val="0"/>
        <w:overflowPunct w:val="0"/>
        <w:rPr>
          <w:sz w:val="28"/>
          <w:szCs w:val="28"/>
        </w:rPr>
      </w:pPr>
    </w:p>
    <w:p w14:paraId="63935F94" w14:textId="77777777" w:rsidR="00672350" w:rsidRDefault="00672350">
      <w:pPr>
        <w:pStyle w:val="BodyText"/>
        <w:tabs>
          <w:tab w:val="left" w:pos="10779"/>
        </w:tabs>
        <w:kinsoku w:val="0"/>
        <w:overflowPunct w:val="0"/>
        <w:ind w:left="280"/>
        <w:jc w:val="both"/>
        <w:rPr>
          <w:b/>
          <w:bCs/>
          <w:color w:val="0095DF"/>
          <w:sz w:val="28"/>
          <w:szCs w:val="28"/>
        </w:rPr>
      </w:pPr>
      <w:bookmarkStart w:id="9" w:name="Resources"/>
      <w:bookmarkEnd w:id="9"/>
      <w:r>
        <w:rPr>
          <w:b/>
          <w:bCs/>
          <w:color w:val="0095DF"/>
          <w:sz w:val="28"/>
          <w:szCs w:val="28"/>
          <w:u w:val="single"/>
        </w:rPr>
        <w:t>Resources</w:t>
      </w:r>
      <w:r>
        <w:rPr>
          <w:b/>
          <w:bCs/>
          <w:color w:val="0095DF"/>
          <w:sz w:val="28"/>
          <w:szCs w:val="28"/>
          <w:u w:val="single"/>
        </w:rPr>
        <w:tab/>
      </w:r>
    </w:p>
    <w:p w14:paraId="27C68CA1" w14:textId="77777777" w:rsidR="00672350" w:rsidRDefault="00672350">
      <w:pPr>
        <w:pStyle w:val="BodyText"/>
        <w:kinsoku w:val="0"/>
        <w:overflowPunct w:val="0"/>
        <w:spacing w:before="6"/>
        <w:rPr>
          <w:b/>
          <w:bCs/>
          <w:sz w:val="14"/>
          <w:szCs w:val="14"/>
        </w:rPr>
      </w:pPr>
    </w:p>
    <w:p w14:paraId="070DCA7E" w14:textId="77777777" w:rsidR="00672350" w:rsidRDefault="00672350">
      <w:pPr>
        <w:pStyle w:val="BodyText"/>
        <w:kinsoku w:val="0"/>
        <w:overflowPunct w:val="0"/>
        <w:spacing w:before="92"/>
        <w:ind w:left="280" w:right="219"/>
        <w:jc w:val="both"/>
      </w:pPr>
      <w:r>
        <w:t>Be sure that you have an awareness of the safety planning measures you can offer, both within your own agency and other agencies. Be familiar with local and national resources to refer the victim to, including specialist services. The following contact details may be useful to you; but bear in mind there will possibly be local services that offer similar support; use these to build up information on local service provision.</w:t>
      </w:r>
    </w:p>
    <w:p w14:paraId="371DFA9F" w14:textId="77777777" w:rsidR="00672350" w:rsidRDefault="00672350">
      <w:pPr>
        <w:pStyle w:val="BodyText"/>
        <w:kinsoku w:val="0"/>
        <w:overflowPunct w:val="0"/>
        <w:spacing w:before="5"/>
        <w:rPr>
          <w:sz w:val="30"/>
          <w:szCs w:val="30"/>
        </w:rPr>
      </w:pPr>
    </w:p>
    <w:p w14:paraId="14247E1B" w14:textId="77777777" w:rsidR="00672350" w:rsidRDefault="00672350">
      <w:pPr>
        <w:pStyle w:val="Heading3"/>
        <w:kinsoku w:val="0"/>
        <w:overflowPunct w:val="0"/>
        <w:spacing w:before="1" w:line="229" w:lineRule="exact"/>
        <w:rPr>
          <w:color w:val="EF4E97"/>
        </w:rPr>
      </w:pPr>
      <w:bookmarkStart w:id="10" w:name="National Support Services"/>
      <w:bookmarkEnd w:id="10"/>
      <w:r>
        <w:rPr>
          <w:color w:val="EF4E97"/>
        </w:rPr>
        <w:t>National Support Services</w:t>
      </w:r>
    </w:p>
    <w:p w14:paraId="57068B34" w14:textId="77777777" w:rsidR="00672350" w:rsidRDefault="00672350">
      <w:pPr>
        <w:pStyle w:val="ListParagraph"/>
        <w:numPr>
          <w:ilvl w:val="0"/>
          <w:numId w:val="3"/>
        </w:numPr>
        <w:tabs>
          <w:tab w:val="left" w:pos="924"/>
        </w:tabs>
        <w:kinsoku w:val="0"/>
        <w:overflowPunct w:val="0"/>
        <w:spacing w:line="243" w:lineRule="exact"/>
        <w:ind w:left="923" w:hanging="361"/>
        <w:jc w:val="left"/>
        <w:rPr>
          <w:rFonts w:ascii="Symbol" w:hAnsi="Symbol" w:cs="Symbol"/>
          <w:color w:val="000000"/>
          <w:sz w:val="20"/>
          <w:szCs w:val="20"/>
        </w:rPr>
      </w:pPr>
      <w:r>
        <w:rPr>
          <w:b/>
          <w:bCs/>
          <w:sz w:val="20"/>
          <w:szCs w:val="20"/>
        </w:rPr>
        <w:t xml:space="preserve">Scottish Domestic Abuse &amp; Forced Marriage Helpline: </w:t>
      </w:r>
      <w:r>
        <w:rPr>
          <w:sz w:val="20"/>
          <w:szCs w:val="20"/>
        </w:rPr>
        <w:t>0800 027 1234 (24</w:t>
      </w:r>
      <w:r>
        <w:rPr>
          <w:spacing w:val="-5"/>
          <w:sz w:val="20"/>
          <w:szCs w:val="20"/>
        </w:rPr>
        <w:t xml:space="preserve"> </w:t>
      </w:r>
      <w:r>
        <w:rPr>
          <w:sz w:val="20"/>
          <w:szCs w:val="20"/>
        </w:rPr>
        <w:t>hours)</w:t>
      </w:r>
    </w:p>
    <w:p w14:paraId="311728FA" w14:textId="77777777" w:rsidR="00672350" w:rsidRDefault="00672350">
      <w:pPr>
        <w:pStyle w:val="ListParagraph"/>
        <w:numPr>
          <w:ilvl w:val="0"/>
          <w:numId w:val="3"/>
        </w:numPr>
        <w:tabs>
          <w:tab w:val="left" w:pos="924"/>
        </w:tabs>
        <w:kinsoku w:val="0"/>
        <w:overflowPunct w:val="0"/>
        <w:spacing w:line="244" w:lineRule="exact"/>
        <w:ind w:left="923" w:hanging="361"/>
        <w:jc w:val="left"/>
        <w:rPr>
          <w:rFonts w:ascii="Symbol" w:hAnsi="Symbol" w:cs="Symbol"/>
          <w:color w:val="000000"/>
          <w:sz w:val="20"/>
          <w:szCs w:val="20"/>
        </w:rPr>
      </w:pPr>
      <w:r>
        <w:rPr>
          <w:b/>
          <w:bCs/>
          <w:sz w:val="20"/>
          <w:szCs w:val="20"/>
        </w:rPr>
        <w:t xml:space="preserve">Men’s Advice Line: </w:t>
      </w:r>
      <w:r>
        <w:rPr>
          <w:sz w:val="20"/>
          <w:szCs w:val="20"/>
        </w:rPr>
        <w:t>0808 801</w:t>
      </w:r>
      <w:r>
        <w:rPr>
          <w:spacing w:val="4"/>
          <w:sz w:val="20"/>
          <w:szCs w:val="20"/>
        </w:rPr>
        <w:t xml:space="preserve"> </w:t>
      </w:r>
      <w:r>
        <w:rPr>
          <w:sz w:val="20"/>
          <w:szCs w:val="20"/>
        </w:rPr>
        <w:t>0327</w:t>
      </w:r>
    </w:p>
    <w:p w14:paraId="608BC58D" w14:textId="77777777" w:rsidR="00672350" w:rsidRDefault="00672350">
      <w:pPr>
        <w:pStyle w:val="ListParagraph"/>
        <w:numPr>
          <w:ilvl w:val="0"/>
          <w:numId w:val="3"/>
        </w:numPr>
        <w:tabs>
          <w:tab w:val="left" w:pos="923"/>
        </w:tabs>
        <w:kinsoku w:val="0"/>
        <w:overflowPunct w:val="0"/>
        <w:spacing w:line="244" w:lineRule="exact"/>
        <w:ind w:left="922" w:hanging="361"/>
        <w:jc w:val="left"/>
        <w:rPr>
          <w:rFonts w:ascii="Symbol" w:hAnsi="Symbol" w:cs="Symbol"/>
          <w:color w:val="000000"/>
          <w:sz w:val="20"/>
          <w:szCs w:val="20"/>
        </w:rPr>
      </w:pPr>
      <w:r>
        <w:rPr>
          <w:b/>
          <w:bCs/>
          <w:sz w:val="20"/>
          <w:szCs w:val="20"/>
        </w:rPr>
        <w:t>Rape Crisis Scotland</w:t>
      </w:r>
      <w:r>
        <w:rPr>
          <w:sz w:val="20"/>
          <w:szCs w:val="20"/>
        </w:rPr>
        <w:t>: 08088 01 03 02 (every day, 6pm to 12</w:t>
      </w:r>
      <w:r>
        <w:rPr>
          <w:spacing w:val="-10"/>
          <w:sz w:val="20"/>
          <w:szCs w:val="20"/>
        </w:rPr>
        <w:t xml:space="preserve"> </w:t>
      </w:r>
      <w:r>
        <w:rPr>
          <w:sz w:val="20"/>
          <w:szCs w:val="20"/>
        </w:rPr>
        <w:t>midnight)</w:t>
      </w:r>
    </w:p>
    <w:p w14:paraId="6D269E0B" w14:textId="77777777" w:rsidR="00672350" w:rsidRDefault="00672350">
      <w:pPr>
        <w:pStyle w:val="ListParagraph"/>
        <w:numPr>
          <w:ilvl w:val="0"/>
          <w:numId w:val="3"/>
        </w:numPr>
        <w:tabs>
          <w:tab w:val="left" w:pos="923"/>
        </w:tabs>
        <w:kinsoku w:val="0"/>
        <w:overflowPunct w:val="0"/>
        <w:spacing w:line="244" w:lineRule="exact"/>
        <w:ind w:left="922" w:hanging="361"/>
        <w:jc w:val="left"/>
        <w:rPr>
          <w:rFonts w:ascii="Symbol" w:hAnsi="Symbol" w:cs="Symbol"/>
          <w:color w:val="000000"/>
          <w:sz w:val="20"/>
          <w:szCs w:val="20"/>
        </w:rPr>
      </w:pPr>
      <w:r>
        <w:rPr>
          <w:b/>
          <w:bCs/>
          <w:sz w:val="20"/>
          <w:szCs w:val="20"/>
        </w:rPr>
        <w:t>Scottish Women’s Rights Centre</w:t>
      </w:r>
      <w:r>
        <w:rPr>
          <w:sz w:val="20"/>
          <w:szCs w:val="20"/>
        </w:rPr>
        <w:t xml:space="preserve">: 08088 010 789 (Tues 6-9pm; </w:t>
      </w:r>
      <w:r>
        <w:rPr>
          <w:spacing w:val="2"/>
          <w:sz w:val="20"/>
          <w:szCs w:val="20"/>
        </w:rPr>
        <w:t xml:space="preserve">Wed </w:t>
      </w:r>
      <w:r>
        <w:rPr>
          <w:sz w:val="20"/>
          <w:szCs w:val="20"/>
        </w:rPr>
        <w:t>1.30-4.30pm; Fri</w:t>
      </w:r>
      <w:r>
        <w:rPr>
          <w:spacing w:val="-22"/>
          <w:sz w:val="20"/>
          <w:szCs w:val="20"/>
        </w:rPr>
        <w:t xml:space="preserve"> </w:t>
      </w:r>
      <w:r>
        <w:rPr>
          <w:sz w:val="20"/>
          <w:szCs w:val="20"/>
        </w:rPr>
        <w:t>10am-1pm)</w:t>
      </w:r>
    </w:p>
    <w:p w14:paraId="7D89F471" w14:textId="77777777" w:rsidR="00672350" w:rsidRDefault="00672350">
      <w:pPr>
        <w:pStyle w:val="ListParagraph"/>
        <w:numPr>
          <w:ilvl w:val="0"/>
          <w:numId w:val="3"/>
        </w:numPr>
        <w:tabs>
          <w:tab w:val="left" w:pos="923"/>
        </w:tabs>
        <w:kinsoku w:val="0"/>
        <w:overflowPunct w:val="0"/>
        <w:ind w:left="922" w:hanging="361"/>
        <w:jc w:val="left"/>
        <w:rPr>
          <w:rFonts w:ascii="Symbol" w:hAnsi="Symbol" w:cs="Symbol"/>
          <w:color w:val="000000"/>
          <w:sz w:val="20"/>
          <w:szCs w:val="20"/>
        </w:rPr>
      </w:pPr>
      <w:r>
        <w:rPr>
          <w:b/>
          <w:bCs/>
          <w:sz w:val="20"/>
          <w:szCs w:val="20"/>
        </w:rPr>
        <w:t>Samaritans</w:t>
      </w:r>
      <w:r>
        <w:rPr>
          <w:sz w:val="20"/>
          <w:szCs w:val="20"/>
        </w:rPr>
        <w:t>: 116 123 (24</w:t>
      </w:r>
      <w:r>
        <w:rPr>
          <w:spacing w:val="-3"/>
          <w:sz w:val="20"/>
          <w:szCs w:val="20"/>
        </w:rPr>
        <w:t xml:space="preserve"> </w:t>
      </w:r>
      <w:r>
        <w:rPr>
          <w:sz w:val="20"/>
          <w:szCs w:val="20"/>
        </w:rPr>
        <w:t>hours)</w:t>
      </w:r>
    </w:p>
    <w:p w14:paraId="30739B59" w14:textId="77777777" w:rsidR="00672350" w:rsidRDefault="00672350">
      <w:pPr>
        <w:pStyle w:val="BodyText"/>
        <w:kinsoku w:val="0"/>
        <w:overflowPunct w:val="0"/>
      </w:pPr>
    </w:p>
    <w:p w14:paraId="5E1B6864" w14:textId="77777777" w:rsidR="00672350" w:rsidRDefault="00672350">
      <w:pPr>
        <w:pStyle w:val="Heading2"/>
        <w:kinsoku w:val="0"/>
        <w:overflowPunct w:val="0"/>
        <w:spacing w:after="22"/>
        <w:rPr>
          <w:color w:val="0095DF"/>
        </w:rPr>
      </w:pPr>
      <w:bookmarkStart w:id="11" w:name="Asking about types of abuse and risk fac"/>
      <w:bookmarkEnd w:id="11"/>
      <w:r>
        <w:rPr>
          <w:color w:val="0095DF"/>
        </w:rPr>
        <w:t>Asking about types of abuse and risk factors</w:t>
      </w:r>
    </w:p>
    <w:p w14:paraId="5C80B3F8" w14:textId="7978831A" w:rsidR="00672350" w:rsidRDefault="00672350">
      <w:pPr>
        <w:pStyle w:val="BodyText"/>
        <w:kinsoku w:val="0"/>
        <w:overflowPunct w:val="0"/>
        <w:spacing w:line="20" w:lineRule="exact"/>
        <w:ind w:left="246"/>
        <w:rPr>
          <w:sz w:val="2"/>
          <w:szCs w:val="2"/>
        </w:rPr>
      </w:pPr>
      <w:r>
        <w:rPr>
          <w:noProof/>
          <w:sz w:val="2"/>
          <w:szCs w:val="2"/>
        </w:rPr>
        <mc:AlternateContent>
          <mc:Choice Requires="wpg">
            <w:drawing>
              <wp:inline distT="0" distB="0" distL="0" distR="0" wp14:anchorId="59A93C17" wp14:editId="24700B91">
                <wp:extent cx="6685915" cy="12700"/>
                <wp:effectExtent l="6985" t="10795" r="12700" b="0"/>
                <wp:docPr id="140955357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5915" cy="12700"/>
                          <a:chOff x="0" y="0"/>
                          <a:chExt cx="10529" cy="20"/>
                        </a:xfrm>
                      </wpg:grpSpPr>
                      <wps:wsp>
                        <wps:cNvPr id="664167474" name="Freeform 8"/>
                        <wps:cNvSpPr>
                          <a:spLocks/>
                        </wps:cNvSpPr>
                        <wps:spPr bwMode="auto">
                          <a:xfrm>
                            <a:off x="0" y="4"/>
                            <a:ext cx="10529" cy="20"/>
                          </a:xfrm>
                          <a:custGeom>
                            <a:avLst/>
                            <a:gdLst>
                              <a:gd name="T0" fmla="*/ 0 w 10529"/>
                              <a:gd name="T1" fmla="*/ 0 h 20"/>
                              <a:gd name="T2" fmla="*/ 10528 w 10529"/>
                              <a:gd name="T3" fmla="*/ 0 h 20"/>
                            </a:gdLst>
                            <a:ahLst/>
                            <a:cxnLst>
                              <a:cxn ang="0">
                                <a:pos x="T0" y="T1"/>
                              </a:cxn>
                              <a:cxn ang="0">
                                <a:pos x="T2" y="T3"/>
                              </a:cxn>
                            </a:cxnLst>
                            <a:rect l="0" t="0" r="r" b="b"/>
                            <a:pathLst>
                              <a:path w="10529" h="20">
                                <a:moveTo>
                                  <a:pt x="0" y="0"/>
                                </a:moveTo>
                                <a:lnTo>
                                  <a:pt x="10528" y="0"/>
                                </a:lnTo>
                              </a:path>
                            </a:pathLst>
                          </a:custGeom>
                          <a:noFill/>
                          <a:ln w="6096">
                            <a:solidFill>
                              <a:srgbClr val="0095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ADB0FC" id="Group 7" o:spid="_x0000_s1026" style="width:526.45pt;height:1pt;mso-position-horizontal-relative:char;mso-position-vertical-relative:line" coordsize="10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">
                <v:shape id="Freeform 8" o:spid="_x0000_s1027" style="position:absolute;top:4;width:10529;height:20;visibility:visible;mso-wrap-style:square;v-text-anchor:top" coordsize="105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" path="m,l10528,e" filled="f" strokecolor="#0095df" strokeweight=".48pt">
                  <v:path arrowok="t" o:connecttype="custom" o:connectlocs="0,0;10528,0" o:connectangles="0,0"/>
                </v:shape>
                <w10:anchorlock/>
              </v:group>
            </w:pict>
          </mc:Fallback>
        </mc:AlternateContent>
      </w:r>
    </w:p>
    <w:p w14:paraId="508523A9" w14:textId="77777777" w:rsidR="00672350" w:rsidRDefault="00672350">
      <w:pPr>
        <w:pStyle w:val="BodyText"/>
        <w:kinsoku w:val="0"/>
        <w:overflowPunct w:val="0"/>
        <w:spacing w:before="7"/>
        <w:rPr>
          <w:b/>
          <w:bCs/>
          <w:sz w:val="10"/>
          <w:szCs w:val="10"/>
        </w:rPr>
      </w:pPr>
    </w:p>
    <w:p w14:paraId="1EB5D9D2" w14:textId="77777777" w:rsidR="00672350" w:rsidRDefault="00672350">
      <w:pPr>
        <w:pStyle w:val="Heading3"/>
        <w:kinsoku w:val="0"/>
        <w:overflowPunct w:val="0"/>
        <w:spacing w:before="93"/>
        <w:rPr>
          <w:color w:val="EF4E97"/>
        </w:rPr>
      </w:pPr>
      <w:bookmarkStart w:id="12" w:name="Physical abuse"/>
      <w:bookmarkEnd w:id="12"/>
      <w:r>
        <w:rPr>
          <w:color w:val="EF4E97"/>
        </w:rPr>
        <w:t>Physical abuse</w:t>
      </w:r>
    </w:p>
    <w:p w14:paraId="41721572" w14:textId="77777777" w:rsidR="00672350" w:rsidRDefault="00672350">
      <w:pPr>
        <w:pStyle w:val="BodyText"/>
        <w:kinsoku w:val="0"/>
        <w:overflowPunct w:val="0"/>
        <w:spacing w:before="3"/>
        <w:rPr>
          <w:b/>
          <w:bCs/>
        </w:rPr>
      </w:pPr>
    </w:p>
    <w:p w14:paraId="50AD8D2E" w14:textId="75464A3B" w:rsidR="00672350" w:rsidRDefault="00672350">
      <w:pPr>
        <w:pStyle w:val="BodyText"/>
        <w:kinsoku w:val="0"/>
        <w:overflowPunct w:val="0"/>
        <w:ind w:left="280"/>
      </w:pPr>
      <w:r>
        <w:rPr>
          <w:noProof/>
        </w:rPr>
        <mc:AlternateContent>
          <mc:Choice Requires="wps">
            <w:drawing>
              <wp:anchor distT="0" distB="0" distL="114300" distR="114300" simplePos="0" relativeHeight="251655168" behindDoc="0" locked="0" layoutInCell="0" allowOverlap="1" wp14:anchorId="76ECC267" wp14:editId="21131CD8">
                <wp:simplePos x="0" y="0"/>
                <wp:positionH relativeFrom="page">
                  <wp:posOffset>4486275</wp:posOffset>
                </wp:positionH>
                <wp:positionV relativeFrom="paragraph">
                  <wp:posOffset>214630</wp:posOffset>
                </wp:positionV>
                <wp:extent cx="2616200" cy="2628900"/>
                <wp:effectExtent l="0" t="0" r="0" b="0"/>
                <wp:wrapNone/>
                <wp:docPr id="187915058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69D0" w14:textId="5007A6D3" w:rsidR="00672350" w:rsidRDefault="00672350">
                            <w:pPr>
                              <w:widowControl/>
                              <w:autoSpaceDE/>
                              <w:autoSpaceDN/>
                              <w:adjustRightInd/>
                              <w:spacing w:line="4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C86D658" wp14:editId="06463FBB">
                                  <wp:extent cx="2613660" cy="263652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3660" cy="2636520"/>
                                          </a:xfrm>
                                          <a:prstGeom prst="rect">
                                            <a:avLst/>
                                          </a:prstGeom>
                                          <a:noFill/>
                                          <a:ln>
                                            <a:noFill/>
                                          </a:ln>
                                        </pic:spPr>
                                      </pic:pic>
                                    </a:graphicData>
                                  </a:graphic>
                                </wp:inline>
                              </w:drawing>
                            </w:r>
                          </w:p>
                          <w:p w14:paraId="47B11951" w14:textId="77777777" w:rsidR="00672350" w:rsidRDefault="00672350">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CC267" id="Rectangle 9" o:spid="_x0000_s1027" style="position:absolute;left:0;text-align:left;margin-left:353.25pt;margin-top:16.9pt;width:206pt;height:20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" o:allowincell="f" filled="f" stroked="f">
                <v:textbox inset="0,0,0,0">
                  <w:txbxContent>
                    <w:p w14:paraId="115D69D0" w14:textId="5007A6D3" w:rsidR="00672350" w:rsidRDefault="00672350">
                      <w:pPr>
                        <w:widowControl/>
                        <w:autoSpaceDE/>
                        <w:autoSpaceDN/>
                        <w:adjustRightInd/>
                        <w:spacing w:line="4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C86D658" wp14:editId="06463FBB">
                            <wp:extent cx="2613660" cy="263652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3660" cy="2636520"/>
                                    </a:xfrm>
                                    <a:prstGeom prst="rect">
                                      <a:avLst/>
                                    </a:prstGeom>
                                    <a:noFill/>
                                    <a:ln>
                                      <a:noFill/>
                                    </a:ln>
                                  </pic:spPr>
                                </pic:pic>
                              </a:graphicData>
                            </a:graphic>
                          </wp:inline>
                        </w:drawing>
                      </w:r>
                    </w:p>
                    <w:p w14:paraId="47B11951" w14:textId="77777777" w:rsidR="00672350" w:rsidRDefault="00672350">
                      <w:pPr>
                        <w:rPr>
                          <w:rFonts w:ascii="Times New Roman" w:hAnsi="Times New Roman" w:cs="Times New Roman"/>
                          <w:sz w:val="24"/>
                          <w:szCs w:val="24"/>
                        </w:rPr>
                      </w:pPr>
                    </w:p>
                  </w:txbxContent>
                </v:textbox>
                <w10:wrap anchorx="page"/>
              </v:rect>
            </w:pict>
          </mc:Fallback>
        </mc:AlternateContent>
      </w:r>
      <w:r>
        <w:t>Questions 1, 10, 11, 13, 15, 18, 19 and 23 of the Dash risk checklist ask about physical abuse.</w:t>
      </w:r>
    </w:p>
    <w:p w14:paraId="2D0E0497" w14:textId="77777777" w:rsidR="00672350" w:rsidRDefault="00672350">
      <w:pPr>
        <w:pStyle w:val="BodyText"/>
        <w:kinsoku w:val="0"/>
        <w:overflowPunct w:val="0"/>
        <w:spacing w:before="4"/>
        <w:rPr>
          <w:sz w:val="30"/>
          <w:szCs w:val="30"/>
        </w:rPr>
      </w:pPr>
    </w:p>
    <w:p w14:paraId="0DD2D765" w14:textId="77777777" w:rsidR="00672350" w:rsidRDefault="00672350">
      <w:pPr>
        <w:pStyle w:val="ListParagraph"/>
        <w:numPr>
          <w:ilvl w:val="0"/>
          <w:numId w:val="3"/>
        </w:numPr>
        <w:tabs>
          <w:tab w:val="left" w:pos="924"/>
        </w:tabs>
        <w:kinsoku w:val="0"/>
        <w:overflowPunct w:val="0"/>
        <w:spacing w:before="1"/>
        <w:ind w:left="923" w:right="4346"/>
        <w:rPr>
          <w:rFonts w:ascii="Symbol" w:hAnsi="Symbol" w:cs="Symbol"/>
          <w:color w:val="000000"/>
          <w:sz w:val="20"/>
          <w:szCs w:val="20"/>
        </w:rPr>
      </w:pPr>
      <w:r>
        <w:rPr>
          <w:sz w:val="20"/>
          <w:szCs w:val="20"/>
        </w:rPr>
        <w:t>Physical</w:t>
      </w:r>
      <w:r>
        <w:rPr>
          <w:spacing w:val="-6"/>
          <w:sz w:val="20"/>
          <w:szCs w:val="20"/>
        </w:rPr>
        <w:t xml:space="preserve"> </w:t>
      </w:r>
      <w:r>
        <w:rPr>
          <w:sz w:val="20"/>
          <w:szCs w:val="20"/>
        </w:rPr>
        <w:t>abuse</w:t>
      </w:r>
      <w:r>
        <w:rPr>
          <w:spacing w:val="-5"/>
          <w:sz w:val="20"/>
          <w:szCs w:val="20"/>
        </w:rPr>
        <w:t xml:space="preserve"> </w:t>
      </w:r>
      <w:r>
        <w:rPr>
          <w:sz w:val="20"/>
          <w:szCs w:val="20"/>
        </w:rPr>
        <w:t>can</w:t>
      </w:r>
      <w:r>
        <w:rPr>
          <w:spacing w:val="-6"/>
          <w:sz w:val="20"/>
          <w:szCs w:val="20"/>
        </w:rPr>
        <w:t xml:space="preserve"> </w:t>
      </w:r>
      <w:r>
        <w:rPr>
          <w:sz w:val="20"/>
          <w:szCs w:val="20"/>
        </w:rPr>
        <w:t>take</w:t>
      </w:r>
      <w:r>
        <w:rPr>
          <w:spacing w:val="-7"/>
          <w:sz w:val="20"/>
          <w:szCs w:val="20"/>
        </w:rPr>
        <w:t xml:space="preserve"> </w:t>
      </w:r>
      <w:r>
        <w:rPr>
          <w:sz w:val="20"/>
          <w:szCs w:val="20"/>
        </w:rPr>
        <w:t>many</w:t>
      </w:r>
      <w:r>
        <w:rPr>
          <w:spacing w:val="-8"/>
          <w:sz w:val="20"/>
          <w:szCs w:val="20"/>
        </w:rPr>
        <w:t xml:space="preserve"> </w:t>
      </w:r>
      <w:r>
        <w:rPr>
          <w:sz w:val="20"/>
          <w:szCs w:val="20"/>
        </w:rPr>
        <w:t>forms</w:t>
      </w:r>
      <w:r>
        <w:rPr>
          <w:spacing w:val="-4"/>
          <w:sz w:val="20"/>
          <w:szCs w:val="20"/>
        </w:rPr>
        <w:t xml:space="preserve"> </w:t>
      </w:r>
      <w:r>
        <w:rPr>
          <w:sz w:val="20"/>
          <w:szCs w:val="20"/>
        </w:rPr>
        <w:t>–</w:t>
      </w:r>
      <w:r>
        <w:rPr>
          <w:spacing w:val="-6"/>
          <w:sz w:val="20"/>
          <w:szCs w:val="20"/>
        </w:rPr>
        <w:t xml:space="preserve"> </w:t>
      </w:r>
      <w:r>
        <w:rPr>
          <w:sz w:val="20"/>
          <w:szCs w:val="20"/>
        </w:rPr>
        <w:t>from</w:t>
      </w:r>
      <w:r>
        <w:rPr>
          <w:spacing w:val="-3"/>
          <w:sz w:val="20"/>
          <w:szCs w:val="20"/>
        </w:rPr>
        <w:t xml:space="preserve"> </w:t>
      </w:r>
      <w:r>
        <w:rPr>
          <w:sz w:val="20"/>
          <w:szCs w:val="20"/>
        </w:rPr>
        <w:t>a</w:t>
      </w:r>
      <w:r>
        <w:rPr>
          <w:spacing w:val="-5"/>
          <w:sz w:val="20"/>
          <w:szCs w:val="20"/>
        </w:rPr>
        <w:t xml:space="preserve"> </w:t>
      </w:r>
      <w:r>
        <w:rPr>
          <w:sz w:val="20"/>
          <w:szCs w:val="20"/>
        </w:rPr>
        <w:t>push</w:t>
      </w:r>
      <w:r>
        <w:rPr>
          <w:spacing w:val="-5"/>
          <w:sz w:val="20"/>
          <w:szCs w:val="20"/>
        </w:rPr>
        <w:t xml:space="preserve"> </w:t>
      </w:r>
      <w:r>
        <w:rPr>
          <w:sz w:val="20"/>
          <w:szCs w:val="20"/>
        </w:rPr>
        <w:t>or</w:t>
      </w:r>
      <w:r>
        <w:rPr>
          <w:spacing w:val="-4"/>
          <w:sz w:val="20"/>
          <w:szCs w:val="20"/>
        </w:rPr>
        <w:t xml:space="preserve"> </w:t>
      </w:r>
      <w:r>
        <w:rPr>
          <w:sz w:val="20"/>
          <w:szCs w:val="20"/>
        </w:rPr>
        <w:t>shove</w:t>
      </w:r>
      <w:r>
        <w:rPr>
          <w:spacing w:val="-5"/>
          <w:sz w:val="20"/>
          <w:szCs w:val="20"/>
        </w:rPr>
        <w:t xml:space="preserve"> </w:t>
      </w:r>
      <w:r>
        <w:rPr>
          <w:sz w:val="20"/>
          <w:szCs w:val="20"/>
        </w:rPr>
        <w:t>to</w:t>
      </w:r>
      <w:r>
        <w:rPr>
          <w:spacing w:val="-6"/>
          <w:sz w:val="20"/>
          <w:szCs w:val="20"/>
        </w:rPr>
        <w:t xml:space="preserve"> </w:t>
      </w:r>
      <w:r>
        <w:rPr>
          <w:sz w:val="20"/>
          <w:szCs w:val="20"/>
        </w:rPr>
        <w:t>a punch, use of weapons, choking or</w:t>
      </w:r>
      <w:r>
        <w:rPr>
          <w:spacing w:val="-4"/>
          <w:sz w:val="20"/>
          <w:szCs w:val="20"/>
        </w:rPr>
        <w:t xml:space="preserve"> </w:t>
      </w:r>
      <w:r>
        <w:rPr>
          <w:sz w:val="20"/>
          <w:szCs w:val="20"/>
        </w:rPr>
        <w:t>strangulation.</w:t>
      </w:r>
    </w:p>
    <w:p w14:paraId="6C9DFC8E" w14:textId="77777777" w:rsidR="00672350" w:rsidRDefault="00672350">
      <w:pPr>
        <w:pStyle w:val="ListParagraph"/>
        <w:numPr>
          <w:ilvl w:val="0"/>
          <w:numId w:val="3"/>
        </w:numPr>
        <w:tabs>
          <w:tab w:val="left" w:pos="924"/>
        </w:tabs>
        <w:kinsoku w:val="0"/>
        <w:overflowPunct w:val="0"/>
        <w:ind w:left="923" w:right="4340"/>
        <w:rPr>
          <w:rFonts w:ascii="Symbol" w:hAnsi="Symbol" w:cs="Symbol"/>
          <w:color w:val="000000"/>
          <w:sz w:val="20"/>
          <w:szCs w:val="20"/>
        </w:rPr>
      </w:pPr>
      <w:r>
        <w:rPr>
          <w:sz w:val="20"/>
          <w:szCs w:val="20"/>
        </w:rPr>
        <w:t>You should try and establish if the abuse is getting worse, or happening more often, or the incidents themselves are more serious.</w:t>
      </w:r>
      <w:r>
        <w:rPr>
          <w:spacing w:val="-16"/>
          <w:sz w:val="20"/>
          <w:szCs w:val="20"/>
        </w:rPr>
        <w:t xml:space="preserve"> </w:t>
      </w:r>
      <w:r>
        <w:rPr>
          <w:sz w:val="20"/>
          <w:szCs w:val="20"/>
        </w:rPr>
        <w:t>If</w:t>
      </w:r>
      <w:r>
        <w:rPr>
          <w:spacing w:val="-12"/>
          <w:sz w:val="20"/>
          <w:szCs w:val="20"/>
        </w:rPr>
        <w:t xml:space="preserve"> </w:t>
      </w:r>
      <w:r>
        <w:rPr>
          <w:sz w:val="20"/>
          <w:szCs w:val="20"/>
        </w:rPr>
        <w:t>your</w:t>
      </w:r>
      <w:r>
        <w:rPr>
          <w:spacing w:val="-14"/>
          <w:sz w:val="20"/>
          <w:szCs w:val="20"/>
        </w:rPr>
        <w:t xml:space="preserve"> </w:t>
      </w:r>
      <w:r>
        <w:rPr>
          <w:sz w:val="20"/>
          <w:szCs w:val="20"/>
        </w:rPr>
        <w:t>client</w:t>
      </w:r>
      <w:r>
        <w:rPr>
          <w:spacing w:val="-16"/>
          <w:sz w:val="20"/>
          <w:szCs w:val="20"/>
        </w:rPr>
        <w:t xml:space="preserve"> </w:t>
      </w:r>
      <w:r>
        <w:rPr>
          <w:sz w:val="20"/>
          <w:szCs w:val="20"/>
        </w:rPr>
        <w:t>is</w:t>
      </w:r>
      <w:r>
        <w:rPr>
          <w:spacing w:val="-15"/>
          <w:sz w:val="20"/>
          <w:szCs w:val="20"/>
        </w:rPr>
        <w:t xml:space="preserve"> </w:t>
      </w:r>
      <w:r>
        <w:rPr>
          <w:sz w:val="20"/>
          <w:szCs w:val="20"/>
        </w:rPr>
        <w:t>not</w:t>
      </w:r>
      <w:r>
        <w:rPr>
          <w:spacing w:val="-16"/>
          <w:sz w:val="20"/>
          <w:szCs w:val="20"/>
        </w:rPr>
        <w:t xml:space="preserve"> </w:t>
      </w:r>
      <w:r>
        <w:rPr>
          <w:sz w:val="20"/>
          <w:szCs w:val="20"/>
        </w:rPr>
        <w:t>sure,</w:t>
      </w:r>
      <w:r>
        <w:rPr>
          <w:spacing w:val="-16"/>
          <w:sz w:val="20"/>
          <w:szCs w:val="20"/>
        </w:rPr>
        <w:t xml:space="preserve"> </w:t>
      </w:r>
      <w:r>
        <w:rPr>
          <w:sz w:val="20"/>
          <w:szCs w:val="20"/>
        </w:rPr>
        <w:t>ask</w:t>
      </w:r>
      <w:r>
        <w:rPr>
          <w:spacing w:val="-12"/>
          <w:sz w:val="20"/>
          <w:szCs w:val="20"/>
        </w:rPr>
        <w:t xml:space="preserve"> </w:t>
      </w:r>
      <w:r>
        <w:rPr>
          <w:sz w:val="20"/>
          <w:szCs w:val="20"/>
        </w:rPr>
        <w:t>them</w:t>
      </w:r>
      <w:r>
        <w:rPr>
          <w:spacing w:val="-11"/>
          <w:sz w:val="20"/>
          <w:szCs w:val="20"/>
        </w:rPr>
        <w:t xml:space="preserve"> </w:t>
      </w:r>
      <w:r>
        <w:rPr>
          <w:sz w:val="20"/>
          <w:szCs w:val="20"/>
        </w:rPr>
        <w:t>to</w:t>
      </w:r>
      <w:r>
        <w:rPr>
          <w:spacing w:val="-16"/>
          <w:sz w:val="20"/>
          <w:szCs w:val="20"/>
        </w:rPr>
        <w:t xml:space="preserve"> </w:t>
      </w:r>
      <w:r>
        <w:rPr>
          <w:sz w:val="20"/>
          <w:szCs w:val="20"/>
        </w:rPr>
        <w:t>document</w:t>
      </w:r>
      <w:r>
        <w:rPr>
          <w:spacing w:val="-16"/>
          <w:sz w:val="20"/>
          <w:szCs w:val="20"/>
        </w:rPr>
        <w:t xml:space="preserve"> </w:t>
      </w:r>
      <w:r>
        <w:rPr>
          <w:sz w:val="20"/>
          <w:szCs w:val="20"/>
        </w:rPr>
        <w:t>how</w:t>
      </w:r>
      <w:r>
        <w:rPr>
          <w:spacing w:val="-18"/>
          <w:sz w:val="20"/>
          <w:szCs w:val="20"/>
        </w:rPr>
        <w:t xml:space="preserve"> </w:t>
      </w:r>
      <w:r>
        <w:rPr>
          <w:sz w:val="20"/>
          <w:szCs w:val="20"/>
        </w:rPr>
        <w:t>many incidents there have been in the last year and what took place. They</w:t>
      </w:r>
      <w:r>
        <w:rPr>
          <w:spacing w:val="-21"/>
          <w:sz w:val="20"/>
          <w:szCs w:val="20"/>
        </w:rPr>
        <w:t xml:space="preserve"> </w:t>
      </w:r>
      <w:r>
        <w:rPr>
          <w:sz w:val="20"/>
          <w:szCs w:val="20"/>
        </w:rPr>
        <w:t>should</w:t>
      </w:r>
      <w:r>
        <w:rPr>
          <w:spacing w:val="-15"/>
          <w:sz w:val="20"/>
          <w:szCs w:val="20"/>
        </w:rPr>
        <w:t xml:space="preserve"> </w:t>
      </w:r>
      <w:r>
        <w:rPr>
          <w:sz w:val="20"/>
          <w:szCs w:val="20"/>
        </w:rPr>
        <w:t>also</w:t>
      </w:r>
      <w:r>
        <w:rPr>
          <w:spacing w:val="-14"/>
          <w:sz w:val="20"/>
          <w:szCs w:val="20"/>
        </w:rPr>
        <w:t xml:space="preserve"> </w:t>
      </w:r>
      <w:r>
        <w:rPr>
          <w:sz w:val="20"/>
          <w:szCs w:val="20"/>
        </w:rPr>
        <w:t>consider</w:t>
      </w:r>
      <w:r>
        <w:rPr>
          <w:spacing w:val="-14"/>
          <w:sz w:val="20"/>
          <w:szCs w:val="20"/>
        </w:rPr>
        <w:t xml:space="preserve"> </w:t>
      </w:r>
      <w:r>
        <w:rPr>
          <w:sz w:val="20"/>
          <w:szCs w:val="20"/>
        </w:rPr>
        <w:t>keeping</w:t>
      </w:r>
      <w:r>
        <w:rPr>
          <w:spacing w:val="-13"/>
          <w:sz w:val="20"/>
          <w:szCs w:val="20"/>
        </w:rPr>
        <w:t xml:space="preserve"> </w:t>
      </w:r>
      <w:r>
        <w:rPr>
          <w:sz w:val="20"/>
          <w:szCs w:val="20"/>
        </w:rPr>
        <w:t>a</w:t>
      </w:r>
      <w:r>
        <w:rPr>
          <w:spacing w:val="-15"/>
          <w:sz w:val="20"/>
          <w:szCs w:val="20"/>
        </w:rPr>
        <w:t xml:space="preserve"> </w:t>
      </w:r>
      <w:r>
        <w:rPr>
          <w:sz w:val="20"/>
          <w:szCs w:val="20"/>
        </w:rPr>
        <w:t>diary</w:t>
      </w:r>
      <w:r>
        <w:rPr>
          <w:spacing w:val="-17"/>
          <w:sz w:val="20"/>
          <w:szCs w:val="20"/>
        </w:rPr>
        <w:t xml:space="preserve"> </w:t>
      </w:r>
      <w:r>
        <w:rPr>
          <w:sz w:val="20"/>
          <w:szCs w:val="20"/>
        </w:rPr>
        <w:t>marking</w:t>
      </w:r>
      <w:r>
        <w:rPr>
          <w:spacing w:val="-15"/>
          <w:sz w:val="20"/>
          <w:szCs w:val="20"/>
        </w:rPr>
        <w:t xml:space="preserve"> </w:t>
      </w:r>
      <w:r>
        <w:rPr>
          <w:sz w:val="20"/>
          <w:szCs w:val="20"/>
        </w:rPr>
        <w:t>when</w:t>
      </w:r>
      <w:r>
        <w:rPr>
          <w:spacing w:val="-15"/>
          <w:sz w:val="20"/>
          <w:szCs w:val="20"/>
        </w:rPr>
        <w:t xml:space="preserve"> </w:t>
      </w:r>
      <w:r>
        <w:rPr>
          <w:sz w:val="20"/>
          <w:szCs w:val="20"/>
        </w:rPr>
        <w:t>physical and other incidents take place.</w:t>
      </w:r>
    </w:p>
    <w:p w14:paraId="03EEBCA4" w14:textId="77777777" w:rsidR="00672350" w:rsidRDefault="00672350">
      <w:pPr>
        <w:pStyle w:val="ListParagraph"/>
        <w:numPr>
          <w:ilvl w:val="0"/>
          <w:numId w:val="3"/>
        </w:numPr>
        <w:tabs>
          <w:tab w:val="left" w:pos="924"/>
        </w:tabs>
        <w:kinsoku w:val="0"/>
        <w:overflowPunct w:val="0"/>
        <w:ind w:left="922" w:right="4346"/>
        <w:rPr>
          <w:rFonts w:ascii="Symbol" w:hAnsi="Symbol" w:cs="Symbol"/>
          <w:color w:val="000000"/>
          <w:sz w:val="20"/>
          <w:szCs w:val="20"/>
        </w:rPr>
      </w:pPr>
      <w:r>
        <w:rPr>
          <w:sz w:val="20"/>
          <w:szCs w:val="20"/>
        </w:rPr>
        <w:t>Try</w:t>
      </w:r>
      <w:r>
        <w:rPr>
          <w:spacing w:val="-19"/>
          <w:sz w:val="20"/>
          <w:szCs w:val="20"/>
        </w:rPr>
        <w:t xml:space="preserve"> </w:t>
      </w:r>
      <w:r>
        <w:rPr>
          <w:sz w:val="20"/>
          <w:szCs w:val="20"/>
        </w:rPr>
        <w:t>and</w:t>
      </w:r>
      <w:r>
        <w:rPr>
          <w:spacing w:val="-15"/>
          <w:sz w:val="20"/>
          <w:szCs w:val="20"/>
        </w:rPr>
        <w:t xml:space="preserve"> </w:t>
      </w:r>
      <w:r>
        <w:rPr>
          <w:sz w:val="20"/>
          <w:szCs w:val="20"/>
        </w:rPr>
        <w:t>get</w:t>
      </w:r>
      <w:r>
        <w:rPr>
          <w:spacing w:val="-15"/>
          <w:sz w:val="20"/>
          <w:szCs w:val="20"/>
        </w:rPr>
        <w:t xml:space="preserve"> </w:t>
      </w:r>
      <w:r>
        <w:rPr>
          <w:sz w:val="20"/>
          <w:szCs w:val="20"/>
        </w:rPr>
        <w:t>a</w:t>
      </w:r>
      <w:r>
        <w:rPr>
          <w:spacing w:val="-13"/>
          <w:sz w:val="20"/>
          <w:szCs w:val="20"/>
        </w:rPr>
        <w:t xml:space="preserve"> </w:t>
      </w:r>
      <w:r>
        <w:rPr>
          <w:sz w:val="20"/>
          <w:szCs w:val="20"/>
        </w:rPr>
        <w:t>picture</w:t>
      </w:r>
      <w:r>
        <w:rPr>
          <w:spacing w:val="-15"/>
          <w:sz w:val="20"/>
          <w:szCs w:val="20"/>
        </w:rPr>
        <w:t xml:space="preserve"> </w:t>
      </w:r>
      <w:r>
        <w:rPr>
          <w:sz w:val="20"/>
          <w:szCs w:val="20"/>
        </w:rPr>
        <w:t>of</w:t>
      </w:r>
      <w:r>
        <w:rPr>
          <w:spacing w:val="-14"/>
          <w:sz w:val="20"/>
          <w:szCs w:val="20"/>
        </w:rPr>
        <w:t xml:space="preserve"> </w:t>
      </w:r>
      <w:r>
        <w:rPr>
          <w:sz w:val="20"/>
          <w:szCs w:val="20"/>
        </w:rPr>
        <w:t>the</w:t>
      </w:r>
      <w:r>
        <w:rPr>
          <w:spacing w:val="-13"/>
          <w:sz w:val="20"/>
          <w:szCs w:val="20"/>
        </w:rPr>
        <w:t xml:space="preserve"> </w:t>
      </w:r>
      <w:r>
        <w:rPr>
          <w:sz w:val="20"/>
          <w:szCs w:val="20"/>
        </w:rPr>
        <w:t>range</w:t>
      </w:r>
      <w:r>
        <w:rPr>
          <w:spacing w:val="-13"/>
          <w:sz w:val="20"/>
          <w:szCs w:val="20"/>
        </w:rPr>
        <w:t xml:space="preserve"> </w:t>
      </w:r>
      <w:r>
        <w:rPr>
          <w:sz w:val="20"/>
          <w:szCs w:val="20"/>
        </w:rPr>
        <w:t>of</w:t>
      </w:r>
      <w:r>
        <w:rPr>
          <w:spacing w:val="-14"/>
          <w:sz w:val="20"/>
          <w:szCs w:val="20"/>
        </w:rPr>
        <w:t xml:space="preserve"> </w:t>
      </w:r>
      <w:r>
        <w:rPr>
          <w:sz w:val="20"/>
          <w:szCs w:val="20"/>
        </w:rPr>
        <w:t>physical</w:t>
      </w:r>
      <w:r>
        <w:rPr>
          <w:spacing w:val="-29"/>
          <w:sz w:val="20"/>
          <w:szCs w:val="20"/>
        </w:rPr>
        <w:t xml:space="preserve"> </w:t>
      </w:r>
      <w:r>
        <w:rPr>
          <w:sz w:val="20"/>
          <w:szCs w:val="20"/>
        </w:rPr>
        <w:t>abuse</w:t>
      </w:r>
      <w:r>
        <w:rPr>
          <w:spacing w:val="-13"/>
          <w:sz w:val="20"/>
          <w:szCs w:val="20"/>
        </w:rPr>
        <w:t xml:space="preserve"> </w:t>
      </w:r>
      <w:r>
        <w:rPr>
          <w:sz w:val="20"/>
          <w:szCs w:val="20"/>
        </w:rPr>
        <w:t>that</w:t>
      </w:r>
      <w:r>
        <w:rPr>
          <w:spacing w:val="-11"/>
          <w:sz w:val="20"/>
          <w:szCs w:val="20"/>
        </w:rPr>
        <w:t xml:space="preserve"> </w:t>
      </w:r>
      <w:r>
        <w:rPr>
          <w:sz w:val="20"/>
          <w:szCs w:val="20"/>
        </w:rPr>
        <w:t>has</w:t>
      </w:r>
      <w:r>
        <w:rPr>
          <w:spacing w:val="-14"/>
          <w:sz w:val="20"/>
          <w:szCs w:val="20"/>
        </w:rPr>
        <w:t xml:space="preserve"> </w:t>
      </w:r>
      <w:r>
        <w:rPr>
          <w:sz w:val="20"/>
          <w:szCs w:val="20"/>
        </w:rPr>
        <w:t>taken place. The incident that is currently being disclosed may not be the worst thing to have</w:t>
      </w:r>
      <w:r>
        <w:rPr>
          <w:spacing w:val="-4"/>
          <w:sz w:val="20"/>
          <w:szCs w:val="20"/>
        </w:rPr>
        <w:t xml:space="preserve"> </w:t>
      </w:r>
      <w:r>
        <w:rPr>
          <w:sz w:val="20"/>
          <w:szCs w:val="20"/>
        </w:rPr>
        <w:t>happened.</w:t>
      </w:r>
    </w:p>
    <w:p w14:paraId="78C7862A" w14:textId="77777777" w:rsidR="00672350" w:rsidRDefault="00672350">
      <w:pPr>
        <w:pStyle w:val="ListParagraph"/>
        <w:numPr>
          <w:ilvl w:val="0"/>
          <w:numId w:val="3"/>
        </w:numPr>
        <w:tabs>
          <w:tab w:val="left" w:pos="923"/>
        </w:tabs>
        <w:kinsoku w:val="0"/>
        <w:overflowPunct w:val="0"/>
        <w:ind w:left="922" w:right="4347"/>
        <w:rPr>
          <w:rFonts w:ascii="Symbol" w:hAnsi="Symbol" w:cs="Symbol"/>
          <w:color w:val="000000"/>
          <w:sz w:val="20"/>
          <w:szCs w:val="20"/>
        </w:rPr>
      </w:pPr>
      <w:r>
        <w:rPr>
          <w:sz w:val="20"/>
          <w:szCs w:val="20"/>
        </w:rPr>
        <w:t>The abuse might also be happening to other people in the household,</w:t>
      </w:r>
      <w:r>
        <w:rPr>
          <w:spacing w:val="-3"/>
          <w:sz w:val="20"/>
          <w:szCs w:val="20"/>
        </w:rPr>
        <w:t xml:space="preserve"> </w:t>
      </w:r>
      <w:r>
        <w:rPr>
          <w:sz w:val="20"/>
          <w:szCs w:val="20"/>
        </w:rPr>
        <w:t>such</w:t>
      </w:r>
      <w:r>
        <w:rPr>
          <w:spacing w:val="-3"/>
          <w:sz w:val="20"/>
          <w:szCs w:val="20"/>
        </w:rPr>
        <w:t xml:space="preserve"> </w:t>
      </w:r>
      <w:r>
        <w:rPr>
          <w:sz w:val="20"/>
          <w:szCs w:val="20"/>
        </w:rPr>
        <w:t>as</w:t>
      </w:r>
      <w:r>
        <w:rPr>
          <w:spacing w:val="-2"/>
          <w:sz w:val="20"/>
          <w:szCs w:val="20"/>
        </w:rPr>
        <w:t xml:space="preserve"> </w:t>
      </w:r>
      <w:r>
        <w:rPr>
          <w:sz w:val="20"/>
          <w:szCs w:val="20"/>
        </w:rPr>
        <w:t>their</w:t>
      </w:r>
      <w:r>
        <w:rPr>
          <w:spacing w:val="-2"/>
          <w:sz w:val="20"/>
          <w:szCs w:val="20"/>
        </w:rPr>
        <w:t xml:space="preserve"> </w:t>
      </w:r>
      <w:r>
        <w:rPr>
          <w:sz w:val="20"/>
          <w:szCs w:val="20"/>
        </w:rPr>
        <w:t>children</w:t>
      </w:r>
      <w:r>
        <w:rPr>
          <w:spacing w:val="-37"/>
          <w:sz w:val="20"/>
          <w:szCs w:val="20"/>
        </w:rPr>
        <w:t xml:space="preserve"> </w:t>
      </w:r>
      <w:r>
        <w:rPr>
          <w:sz w:val="20"/>
          <w:szCs w:val="20"/>
        </w:rPr>
        <w:t>or</w:t>
      </w:r>
      <w:r>
        <w:rPr>
          <w:spacing w:val="-2"/>
          <w:sz w:val="20"/>
          <w:szCs w:val="20"/>
        </w:rPr>
        <w:t xml:space="preserve"> </w:t>
      </w:r>
      <w:r>
        <w:rPr>
          <w:sz w:val="20"/>
          <w:szCs w:val="20"/>
        </w:rPr>
        <w:t>siblings</w:t>
      </w:r>
      <w:r>
        <w:rPr>
          <w:spacing w:val="-2"/>
          <w:sz w:val="20"/>
          <w:szCs w:val="20"/>
        </w:rPr>
        <w:t xml:space="preserve"> </w:t>
      </w:r>
      <w:r>
        <w:rPr>
          <w:sz w:val="20"/>
          <w:szCs w:val="20"/>
        </w:rPr>
        <w:t>or</w:t>
      </w:r>
      <w:r>
        <w:rPr>
          <w:spacing w:val="-2"/>
          <w:sz w:val="20"/>
          <w:szCs w:val="20"/>
        </w:rPr>
        <w:t xml:space="preserve"> </w:t>
      </w:r>
      <w:r>
        <w:rPr>
          <w:sz w:val="20"/>
          <w:szCs w:val="20"/>
        </w:rPr>
        <w:t>elderly</w:t>
      </w:r>
      <w:r>
        <w:rPr>
          <w:spacing w:val="-7"/>
          <w:sz w:val="20"/>
          <w:szCs w:val="20"/>
        </w:rPr>
        <w:t xml:space="preserve"> </w:t>
      </w:r>
      <w:r>
        <w:rPr>
          <w:sz w:val="20"/>
          <w:szCs w:val="20"/>
        </w:rPr>
        <w:t>relatives.</w:t>
      </w:r>
    </w:p>
    <w:p w14:paraId="1972E801" w14:textId="77777777" w:rsidR="00672350" w:rsidRDefault="00672350">
      <w:pPr>
        <w:pStyle w:val="ListParagraph"/>
        <w:numPr>
          <w:ilvl w:val="0"/>
          <w:numId w:val="3"/>
        </w:numPr>
        <w:tabs>
          <w:tab w:val="left" w:pos="923"/>
        </w:tabs>
        <w:kinsoku w:val="0"/>
        <w:overflowPunct w:val="0"/>
        <w:spacing w:line="242" w:lineRule="exact"/>
        <w:ind w:left="922" w:hanging="361"/>
        <w:rPr>
          <w:rFonts w:ascii="Symbol" w:hAnsi="Symbol" w:cs="Symbol"/>
          <w:color w:val="000000"/>
          <w:sz w:val="20"/>
          <w:szCs w:val="20"/>
        </w:rPr>
      </w:pPr>
      <w:r>
        <w:rPr>
          <w:sz w:val="20"/>
          <w:szCs w:val="20"/>
        </w:rPr>
        <w:t>Sometimes violence will be used against a family</w:t>
      </w:r>
      <w:r>
        <w:rPr>
          <w:spacing w:val="-13"/>
          <w:sz w:val="20"/>
          <w:szCs w:val="20"/>
        </w:rPr>
        <w:t xml:space="preserve"> </w:t>
      </w:r>
      <w:r>
        <w:rPr>
          <w:sz w:val="20"/>
          <w:szCs w:val="20"/>
        </w:rPr>
        <w:t>pet.</w:t>
      </w:r>
    </w:p>
    <w:p w14:paraId="683B33D2" w14:textId="77777777" w:rsidR="00672350" w:rsidRDefault="00672350">
      <w:pPr>
        <w:pStyle w:val="ListParagraph"/>
        <w:numPr>
          <w:ilvl w:val="0"/>
          <w:numId w:val="3"/>
        </w:numPr>
        <w:tabs>
          <w:tab w:val="left" w:pos="923"/>
        </w:tabs>
        <w:kinsoku w:val="0"/>
        <w:overflowPunct w:val="0"/>
        <w:ind w:left="922" w:right="4346"/>
        <w:rPr>
          <w:rFonts w:ascii="Symbol" w:hAnsi="Symbol" w:cs="Symbol"/>
          <w:color w:val="000000"/>
          <w:sz w:val="20"/>
          <w:szCs w:val="20"/>
        </w:rPr>
      </w:pPr>
      <w:r>
        <w:rPr>
          <w:sz w:val="20"/>
          <w:szCs w:val="20"/>
        </w:rPr>
        <w:t>If an incident has just occurred the victim should call 999 for assistance from the police. If the victim has injuries they should try and get them seen and documented by a health professional such as</w:t>
      </w:r>
      <w:r>
        <w:rPr>
          <w:spacing w:val="-42"/>
          <w:sz w:val="20"/>
          <w:szCs w:val="20"/>
        </w:rPr>
        <w:t xml:space="preserve"> </w:t>
      </w:r>
      <w:r>
        <w:rPr>
          <w:sz w:val="20"/>
          <w:szCs w:val="20"/>
        </w:rPr>
        <w:t>a GP or A&amp;E nurse.</w:t>
      </w:r>
    </w:p>
    <w:p w14:paraId="423FE7BD" w14:textId="77777777" w:rsidR="00672350" w:rsidRDefault="00672350">
      <w:pPr>
        <w:pStyle w:val="ListParagraph"/>
        <w:numPr>
          <w:ilvl w:val="0"/>
          <w:numId w:val="3"/>
        </w:numPr>
        <w:tabs>
          <w:tab w:val="left" w:pos="923"/>
        </w:tabs>
        <w:kinsoku w:val="0"/>
        <w:overflowPunct w:val="0"/>
        <w:ind w:left="922" w:right="4346"/>
        <w:rPr>
          <w:rFonts w:ascii="Symbol" w:hAnsi="Symbol" w:cs="Symbol"/>
          <w:color w:val="000000"/>
          <w:sz w:val="20"/>
          <w:szCs w:val="20"/>
        </w:rPr>
        <w:sectPr w:rsidR="00000000">
          <w:pgSz w:w="11920" w:h="16850"/>
          <w:pgMar w:top="1100" w:right="500" w:bottom="1200" w:left="440" w:header="0" w:footer="917" w:gutter="0"/>
          <w:cols w:space="720"/>
          <w:noEndnote/>
        </w:sectPr>
      </w:pPr>
    </w:p>
    <w:p w14:paraId="28AA1F71" w14:textId="77777777" w:rsidR="00672350" w:rsidRDefault="00672350">
      <w:pPr>
        <w:pStyle w:val="Heading3"/>
        <w:kinsoku w:val="0"/>
        <w:overflowPunct w:val="0"/>
        <w:spacing w:before="72"/>
        <w:rPr>
          <w:color w:val="EF4E97"/>
        </w:rPr>
      </w:pPr>
      <w:bookmarkStart w:id="13" w:name="Sexual abuse"/>
      <w:bookmarkEnd w:id="13"/>
      <w:r>
        <w:rPr>
          <w:color w:val="EF4E97"/>
        </w:rPr>
        <w:lastRenderedPageBreak/>
        <w:t>Sexual abuse</w:t>
      </w:r>
    </w:p>
    <w:p w14:paraId="21850D77" w14:textId="77777777" w:rsidR="00672350" w:rsidRDefault="00672350">
      <w:pPr>
        <w:pStyle w:val="BodyText"/>
        <w:kinsoku w:val="0"/>
        <w:overflowPunct w:val="0"/>
        <w:spacing w:before="3"/>
        <w:rPr>
          <w:b/>
          <w:bCs/>
        </w:rPr>
      </w:pPr>
    </w:p>
    <w:p w14:paraId="086258CA" w14:textId="77777777" w:rsidR="00672350" w:rsidRDefault="00672350">
      <w:pPr>
        <w:pStyle w:val="BodyText"/>
        <w:kinsoku w:val="0"/>
        <w:overflowPunct w:val="0"/>
        <w:spacing w:before="1"/>
        <w:ind w:left="280"/>
      </w:pPr>
      <w:r>
        <w:t>We ask about whether the victim is experiencing any form of sexual abuse in question 16.</w:t>
      </w:r>
    </w:p>
    <w:p w14:paraId="3FF4E698" w14:textId="77777777" w:rsidR="00672350" w:rsidRDefault="00672350">
      <w:pPr>
        <w:pStyle w:val="BodyText"/>
        <w:kinsoku w:val="0"/>
        <w:overflowPunct w:val="0"/>
        <w:spacing w:before="9"/>
        <w:rPr>
          <w:sz w:val="30"/>
          <w:szCs w:val="30"/>
        </w:rPr>
      </w:pPr>
    </w:p>
    <w:p w14:paraId="313F2B50" w14:textId="77777777" w:rsidR="00672350" w:rsidRDefault="00672350">
      <w:pPr>
        <w:pStyle w:val="ListParagraph"/>
        <w:numPr>
          <w:ilvl w:val="0"/>
          <w:numId w:val="3"/>
        </w:numPr>
        <w:tabs>
          <w:tab w:val="left" w:pos="924"/>
        </w:tabs>
        <w:kinsoku w:val="0"/>
        <w:overflowPunct w:val="0"/>
        <w:ind w:left="923" w:right="221"/>
        <w:rPr>
          <w:rFonts w:ascii="Symbol" w:hAnsi="Symbol" w:cs="Symbol"/>
          <w:color w:val="000000"/>
          <w:sz w:val="20"/>
          <w:szCs w:val="20"/>
        </w:rPr>
      </w:pPr>
      <w:r>
        <w:rPr>
          <w:sz w:val="20"/>
          <w:szCs w:val="20"/>
        </w:rPr>
        <w:t>Sexual</w:t>
      </w:r>
      <w:r>
        <w:rPr>
          <w:spacing w:val="-10"/>
          <w:sz w:val="20"/>
          <w:szCs w:val="20"/>
        </w:rPr>
        <w:t xml:space="preserve"> </w:t>
      </w:r>
      <w:r>
        <w:rPr>
          <w:sz w:val="20"/>
          <w:szCs w:val="20"/>
        </w:rPr>
        <w:t>abuse</w:t>
      </w:r>
      <w:r>
        <w:rPr>
          <w:spacing w:val="-7"/>
          <w:sz w:val="20"/>
          <w:szCs w:val="20"/>
        </w:rPr>
        <w:t xml:space="preserve"> </w:t>
      </w:r>
      <w:r>
        <w:rPr>
          <w:sz w:val="20"/>
          <w:szCs w:val="20"/>
        </w:rPr>
        <w:t>can</w:t>
      </w:r>
      <w:r>
        <w:rPr>
          <w:spacing w:val="-7"/>
          <w:sz w:val="20"/>
          <w:szCs w:val="20"/>
        </w:rPr>
        <w:t xml:space="preserve"> </w:t>
      </w:r>
      <w:r>
        <w:rPr>
          <w:sz w:val="20"/>
          <w:szCs w:val="20"/>
        </w:rPr>
        <w:t>include</w:t>
      </w:r>
      <w:r>
        <w:rPr>
          <w:spacing w:val="-6"/>
          <w:sz w:val="20"/>
          <w:szCs w:val="20"/>
        </w:rPr>
        <w:t xml:space="preserve"> </w:t>
      </w:r>
      <w:r>
        <w:rPr>
          <w:sz w:val="20"/>
          <w:szCs w:val="20"/>
        </w:rPr>
        <w:t>the</w:t>
      </w:r>
      <w:r>
        <w:rPr>
          <w:spacing w:val="-7"/>
          <w:sz w:val="20"/>
          <w:szCs w:val="20"/>
        </w:rPr>
        <w:t xml:space="preserve"> </w:t>
      </w:r>
      <w:r>
        <w:rPr>
          <w:sz w:val="20"/>
          <w:szCs w:val="20"/>
        </w:rPr>
        <w:t>use</w:t>
      </w:r>
      <w:r>
        <w:rPr>
          <w:spacing w:val="-4"/>
          <w:sz w:val="20"/>
          <w:szCs w:val="20"/>
        </w:rPr>
        <w:t xml:space="preserve"> </w:t>
      </w:r>
      <w:r>
        <w:rPr>
          <w:sz w:val="20"/>
          <w:szCs w:val="20"/>
        </w:rPr>
        <w:t>of</w:t>
      </w:r>
      <w:r>
        <w:rPr>
          <w:spacing w:val="-2"/>
          <w:sz w:val="20"/>
          <w:szCs w:val="20"/>
        </w:rPr>
        <w:t xml:space="preserve"> </w:t>
      </w:r>
      <w:r>
        <w:rPr>
          <w:sz w:val="20"/>
          <w:szCs w:val="20"/>
        </w:rPr>
        <w:t>threats,</w:t>
      </w:r>
      <w:r>
        <w:rPr>
          <w:spacing w:val="-9"/>
          <w:sz w:val="20"/>
          <w:szCs w:val="20"/>
        </w:rPr>
        <w:t xml:space="preserve"> </w:t>
      </w:r>
      <w:r>
        <w:rPr>
          <w:sz w:val="20"/>
          <w:szCs w:val="20"/>
        </w:rPr>
        <w:t>force</w:t>
      </w:r>
      <w:r>
        <w:rPr>
          <w:spacing w:val="-7"/>
          <w:sz w:val="20"/>
          <w:szCs w:val="20"/>
        </w:rPr>
        <w:t xml:space="preserve"> </w:t>
      </w:r>
      <w:r>
        <w:rPr>
          <w:sz w:val="20"/>
          <w:szCs w:val="20"/>
        </w:rPr>
        <w:t>or</w:t>
      </w:r>
      <w:r>
        <w:rPr>
          <w:spacing w:val="-6"/>
          <w:sz w:val="20"/>
          <w:szCs w:val="20"/>
        </w:rPr>
        <w:t xml:space="preserve"> </w:t>
      </w:r>
      <w:r>
        <w:rPr>
          <w:sz w:val="20"/>
          <w:szCs w:val="20"/>
        </w:rPr>
        <w:t>intimidation</w:t>
      </w:r>
      <w:r>
        <w:rPr>
          <w:spacing w:val="-6"/>
          <w:sz w:val="20"/>
          <w:szCs w:val="20"/>
        </w:rPr>
        <w:t xml:space="preserve"> </w:t>
      </w:r>
      <w:r>
        <w:rPr>
          <w:sz w:val="20"/>
          <w:szCs w:val="20"/>
        </w:rPr>
        <w:t>to</w:t>
      </w:r>
      <w:r>
        <w:rPr>
          <w:spacing w:val="-7"/>
          <w:sz w:val="20"/>
          <w:szCs w:val="20"/>
        </w:rPr>
        <w:t xml:space="preserve"> </w:t>
      </w:r>
      <w:r>
        <w:rPr>
          <w:sz w:val="20"/>
          <w:szCs w:val="20"/>
        </w:rPr>
        <w:t>obtain</w:t>
      </w:r>
      <w:r>
        <w:rPr>
          <w:spacing w:val="-6"/>
          <w:sz w:val="20"/>
          <w:szCs w:val="20"/>
        </w:rPr>
        <w:t xml:space="preserve"> </w:t>
      </w:r>
      <w:r>
        <w:rPr>
          <w:sz w:val="20"/>
          <w:szCs w:val="20"/>
        </w:rPr>
        <w:t>sex,</w:t>
      </w:r>
      <w:r>
        <w:rPr>
          <w:spacing w:val="-7"/>
          <w:sz w:val="20"/>
          <w:szCs w:val="20"/>
        </w:rPr>
        <w:t xml:space="preserve"> </w:t>
      </w:r>
      <w:r>
        <w:rPr>
          <w:sz w:val="20"/>
          <w:szCs w:val="20"/>
        </w:rPr>
        <w:t>deliberately</w:t>
      </w:r>
      <w:r>
        <w:rPr>
          <w:spacing w:val="-10"/>
          <w:sz w:val="20"/>
          <w:szCs w:val="20"/>
        </w:rPr>
        <w:t xml:space="preserve"> </w:t>
      </w:r>
      <w:r>
        <w:rPr>
          <w:sz w:val="20"/>
          <w:szCs w:val="20"/>
        </w:rPr>
        <w:t>inflicting</w:t>
      </w:r>
      <w:r>
        <w:rPr>
          <w:spacing w:val="-4"/>
          <w:sz w:val="20"/>
          <w:szCs w:val="20"/>
        </w:rPr>
        <w:t xml:space="preserve"> </w:t>
      </w:r>
      <w:r>
        <w:rPr>
          <w:sz w:val="20"/>
          <w:szCs w:val="20"/>
        </w:rPr>
        <w:t>pain</w:t>
      </w:r>
      <w:r>
        <w:rPr>
          <w:spacing w:val="-4"/>
          <w:sz w:val="20"/>
          <w:szCs w:val="20"/>
        </w:rPr>
        <w:t xml:space="preserve"> </w:t>
      </w:r>
      <w:r>
        <w:rPr>
          <w:sz w:val="20"/>
          <w:szCs w:val="20"/>
        </w:rPr>
        <w:t>during sex, or combining sex and violence and using</w:t>
      </w:r>
      <w:r>
        <w:rPr>
          <w:spacing w:val="-7"/>
          <w:sz w:val="20"/>
          <w:szCs w:val="20"/>
        </w:rPr>
        <w:t xml:space="preserve"> </w:t>
      </w:r>
      <w:r>
        <w:rPr>
          <w:sz w:val="20"/>
          <w:szCs w:val="20"/>
        </w:rPr>
        <w:t>weapons.</w:t>
      </w:r>
    </w:p>
    <w:p w14:paraId="5F6D6A96" w14:textId="77777777" w:rsidR="00672350" w:rsidRDefault="00672350">
      <w:pPr>
        <w:pStyle w:val="ListParagraph"/>
        <w:numPr>
          <w:ilvl w:val="0"/>
          <w:numId w:val="3"/>
        </w:numPr>
        <w:tabs>
          <w:tab w:val="left" w:pos="924"/>
        </w:tabs>
        <w:kinsoku w:val="0"/>
        <w:overflowPunct w:val="0"/>
        <w:ind w:left="923" w:right="220"/>
        <w:rPr>
          <w:rFonts w:ascii="Symbol" w:hAnsi="Symbol" w:cs="Symbol"/>
          <w:color w:val="000000"/>
          <w:sz w:val="20"/>
          <w:szCs w:val="20"/>
        </w:rPr>
      </w:pPr>
      <w:r>
        <w:rPr>
          <w:sz w:val="20"/>
          <w:szCs w:val="20"/>
        </w:rPr>
        <w:t>If the victim has suffered sexual abuse you should encourage them to get medical attention and to report this to the police. See above for advice on finding a Sexual Assault Referral Centre which can assist with medical and legal</w:t>
      </w:r>
      <w:r>
        <w:rPr>
          <w:spacing w:val="-3"/>
          <w:sz w:val="20"/>
          <w:szCs w:val="20"/>
        </w:rPr>
        <w:t xml:space="preserve"> </w:t>
      </w:r>
      <w:r>
        <w:rPr>
          <w:sz w:val="20"/>
          <w:szCs w:val="20"/>
        </w:rPr>
        <w:t>investigations.</w:t>
      </w:r>
    </w:p>
    <w:p w14:paraId="039EE41F" w14:textId="77777777" w:rsidR="00672350" w:rsidRDefault="00672350">
      <w:pPr>
        <w:pStyle w:val="BodyText"/>
        <w:kinsoku w:val="0"/>
        <w:overflowPunct w:val="0"/>
        <w:spacing w:before="6"/>
        <w:rPr>
          <w:sz w:val="18"/>
          <w:szCs w:val="18"/>
        </w:rPr>
      </w:pPr>
    </w:p>
    <w:p w14:paraId="01A234C2" w14:textId="77777777" w:rsidR="00672350" w:rsidRDefault="00672350">
      <w:pPr>
        <w:pStyle w:val="Heading3"/>
        <w:kinsoku w:val="0"/>
        <w:overflowPunct w:val="0"/>
        <w:rPr>
          <w:color w:val="EF4E97"/>
        </w:rPr>
      </w:pPr>
      <w:bookmarkStart w:id="14" w:name="Coercion, threats and intimidation"/>
      <w:bookmarkEnd w:id="14"/>
      <w:r>
        <w:rPr>
          <w:color w:val="EF4E97"/>
        </w:rPr>
        <w:t>Coercion, threats and intimidation</w:t>
      </w:r>
    </w:p>
    <w:p w14:paraId="46CEB27E" w14:textId="77777777" w:rsidR="00672350" w:rsidRDefault="00672350">
      <w:pPr>
        <w:pStyle w:val="BodyText"/>
        <w:kinsoku w:val="0"/>
        <w:overflowPunct w:val="0"/>
        <w:spacing w:before="3"/>
        <w:rPr>
          <w:b/>
          <w:bCs/>
        </w:rPr>
      </w:pPr>
    </w:p>
    <w:p w14:paraId="02A27893" w14:textId="77777777" w:rsidR="00672350" w:rsidRDefault="00672350">
      <w:pPr>
        <w:pStyle w:val="BodyText"/>
        <w:kinsoku w:val="0"/>
        <w:overflowPunct w:val="0"/>
        <w:ind w:left="280"/>
      </w:pPr>
      <w:r>
        <w:t>Coercion, threats and intimidation are covered in questions 2, 3, 6, 8, 14, 17, 18, 19, 23 and 24.</w:t>
      </w:r>
    </w:p>
    <w:p w14:paraId="2DF85474" w14:textId="77777777" w:rsidR="00672350" w:rsidRDefault="00672350">
      <w:pPr>
        <w:pStyle w:val="BodyText"/>
        <w:kinsoku w:val="0"/>
        <w:overflowPunct w:val="0"/>
        <w:spacing w:before="9"/>
        <w:rPr>
          <w:sz w:val="30"/>
          <w:szCs w:val="30"/>
        </w:rPr>
      </w:pPr>
    </w:p>
    <w:p w14:paraId="2ACCB0B3" w14:textId="77777777" w:rsidR="00672350" w:rsidRDefault="00672350">
      <w:pPr>
        <w:pStyle w:val="ListParagraph"/>
        <w:numPr>
          <w:ilvl w:val="0"/>
          <w:numId w:val="3"/>
        </w:numPr>
        <w:tabs>
          <w:tab w:val="left" w:pos="924"/>
        </w:tabs>
        <w:kinsoku w:val="0"/>
        <w:overflowPunct w:val="0"/>
        <w:spacing w:before="1"/>
        <w:ind w:left="923" w:right="217"/>
        <w:rPr>
          <w:rFonts w:ascii="Symbol" w:hAnsi="Symbol" w:cs="Symbol"/>
          <w:color w:val="000000"/>
          <w:sz w:val="20"/>
          <w:szCs w:val="20"/>
        </w:rPr>
      </w:pPr>
      <w:r>
        <w:rPr>
          <w:sz w:val="20"/>
          <w:szCs w:val="20"/>
        </w:rPr>
        <w:t>It</w:t>
      </w:r>
      <w:r>
        <w:rPr>
          <w:spacing w:val="-11"/>
          <w:sz w:val="20"/>
          <w:szCs w:val="20"/>
        </w:rPr>
        <w:t xml:space="preserve"> </w:t>
      </w:r>
      <w:r>
        <w:rPr>
          <w:sz w:val="20"/>
          <w:szCs w:val="20"/>
        </w:rPr>
        <w:t>is</w:t>
      </w:r>
      <w:r>
        <w:rPr>
          <w:spacing w:val="-8"/>
          <w:sz w:val="20"/>
          <w:szCs w:val="20"/>
        </w:rPr>
        <w:t xml:space="preserve"> </w:t>
      </w:r>
      <w:r>
        <w:rPr>
          <w:sz w:val="20"/>
          <w:szCs w:val="20"/>
        </w:rPr>
        <w:t>important</w:t>
      </w:r>
      <w:r>
        <w:rPr>
          <w:spacing w:val="-9"/>
          <w:sz w:val="20"/>
          <w:szCs w:val="20"/>
        </w:rPr>
        <w:t xml:space="preserve"> </w:t>
      </w:r>
      <w:r>
        <w:rPr>
          <w:sz w:val="20"/>
          <w:szCs w:val="20"/>
        </w:rPr>
        <w:t>to</w:t>
      </w:r>
      <w:r>
        <w:rPr>
          <w:spacing w:val="-9"/>
          <w:sz w:val="20"/>
          <w:szCs w:val="20"/>
        </w:rPr>
        <w:t xml:space="preserve"> </w:t>
      </w:r>
      <w:r>
        <w:rPr>
          <w:sz w:val="20"/>
          <w:szCs w:val="20"/>
        </w:rPr>
        <w:t>understand</w:t>
      </w:r>
      <w:r>
        <w:rPr>
          <w:spacing w:val="-9"/>
          <w:sz w:val="20"/>
          <w:szCs w:val="20"/>
        </w:rPr>
        <w:t xml:space="preserve"> </w:t>
      </w:r>
      <w:r>
        <w:rPr>
          <w:sz w:val="20"/>
          <w:szCs w:val="20"/>
        </w:rPr>
        <w:t>and</w:t>
      </w:r>
      <w:r>
        <w:rPr>
          <w:spacing w:val="-11"/>
          <w:sz w:val="20"/>
          <w:szCs w:val="20"/>
        </w:rPr>
        <w:t xml:space="preserve"> </w:t>
      </w:r>
      <w:r>
        <w:rPr>
          <w:sz w:val="20"/>
          <w:szCs w:val="20"/>
        </w:rPr>
        <w:t>establish:</w:t>
      </w:r>
      <w:r>
        <w:rPr>
          <w:spacing w:val="-9"/>
          <w:sz w:val="20"/>
          <w:szCs w:val="20"/>
        </w:rPr>
        <w:t xml:space="preserve"> </w:t>
      </w:r>
      <w:r>
        <w:rPr>
          <w:sz w:val="20"/>
          <w:szCs w:val="20"/>
        </w:rPr>
        <w:t>the</w:t>
      </w:r>
      <w:r>
        <w:rPr>
          <w:spacing w:val="-12"/>
          <w:sz w:val="20"/>
          <w:szCs w:val="20"/>
        </w:rPr>
        <w:t xml:space="preserve"> </w:t>
      </w:r>
      <w:r>
        <w:rPr>
          <w:sz w:val="20"/>
          <w:szCs w:val="20"/>
        </w:rPr>
        <w:t>fears</w:t>
      </w:r>
      <w:r>
        <w:rPr>
          <w:spacing w:val="-10"/>
          <w:sz w:val="20"/>
          <w:szCs w:val="20"/>
        </w:rPr>
        <w:t xml:space="preserve"> </w:t>
      </w:r>
      <w:r>
        <w:rPr>
          <w:sz w:val="20"/>
          <w:szCs w:val="20"/>
        </w:rPr>
        <w:t>of</w:t>
      </w:r>
      <w:r>
        <w:rPr>
          <w:spacing w:val="-9"/>
          <w:sz w:val="20"/>
          <w:szCs w:val="20"/>
        </w:rPr>
        <w:t xml:space="preserve"> </w:t>
      </w:r>
      <w:r>
        <w:rPr>
          <w:sz w:val="20"/>
          <w:szCs w:val="20"/>
        </w:rPr>
        <w:t>the</w:t>
      </w:r>
      <w:r>
        <w:rPr>
          <w:spacing w:val="-9"/>
          <w:sz w:val="20"/>
          <w:szCs w:val="20"/>
        </w:rPr>
        <w:t xml:space="preserve"> </w:t>
      </w:r>
      <w:r>
        <w:rPr>
          <w:sz w:val="20"/>
          <w:szCs w:val="20"/>
        </w:rPr>
        <w:t>victim/victims</w:t>
      </w:r>
      <w:r>
        <w:rPr>
          <w:spacing w:val="-10"/>
          <w:sz w:val="20"/>
          <w:szCs w:val="20"/>
        </w:rPr>
        <w:t xml:space="preserve"> </w:t>
      </w:r>
      <w:r>
        <w:rPr>
          <w:sz w:val="20"/>
          <w:szCs w:val="20"/>
        </w:rPr>
        <w:t>in</w:t>
      </w:r>
      <w:r>
        <w:rPr>
          <w:spacing w:val="-12"/>
          <w:sz w:val="20"/>
          <w:szCs w:val="20"/>
        </w:rPr>
        <w:t xml:space="preserve"> </w:t>
      </w:r>
      <w:r>
        <w:rPr>
          <w:sz w:val="20"/>
          <w:szCs w:val="20"/>
        </w:rPr>
        <w:t>relation</w:t>
      </w:r>
      <w:r>
        <w:rPr>
          <w:spacing w:val="-7"/>
          <w:sz w:val="20"/>
          <w:szCs w:val="20"/>
        </w:rPr>
        <w:t xml:space="preserve"> </w:t>
      </w:r>
      <w:r>
        <w:rPr>
          <w:sz w:val="20"/>
          <w:szCs w:val="20"/>
        </w:rPr>
        <w:t>to</w:t>
      </w:r>
      <w:r>
        <w:rPr>
          <w:spacing w:val="-9"/>
          <w:sz w:val="20"/>
          <w:szCs w:val="20"/>
        </w:rPr>
        <w:t xml:space="preserve"> </w:t>
      </w:r>
      <w:r>
        <w:rPr>
          <w:sz w:val="20"/>
          <w:szCs w:val="20"/>
        </w:rPr>
        <w:t>what</w:t>
      </w:r>
      <w:r>
        <w:rPr>
          <w:spacing w:val="-39"/>
          <w:sz w:val="20"/>
          <w:szCs w:val="20"/>
        </w:rPr>
        <w:t xml:space="preserve"> </w:t>
      </w:r>
      <w:r>
        <w:rPr>
          <w:sz w:val="20"/>
          <w:szCs w:val="20"/>
        </w:rPr>
        <w:t>the</w:t>
      </w:r>
      <w:r>
        <w:rPr>
          <w:spacing w:val="-9"/>
          <w:sz w:val="20"/>
          <w:szCs w:val="20"/>
        </w:rPr>
        <w:t xml:space="preserve"> </w:t>
      </w:r>
      <w:r>
        <w:rPr>
          <w:sz w:val="20"/>
          <w:szCs w:val="20"/>
        </w:rPr>
        <w:t>perpetrator/s</w:t>
      </w:r>
      <w:r>
        <w:rPr>
          <w:spacing w:val="-10"/>
          <w:sz w:val="20"/>
          <w:szCs w:val="20"/>
        </w:rPr>
        <w:t xml:space="preserve"> </w:t>
      </w:r>
      <w:r>
        <w:rPr>
          <w:spacing w:val="2"/>
          <w:sz w:val="20"/>
          <w:szCs w:val="20"/>
        </w:rPr>
        <w:t xml:space="preserve">may </w:t>
      </w:r>
      <w:r>
        <w:rPr>
          <w:sz w:val="20"/>
          <w:szCs w:val="20"/>
        </w:rPr>
        <w:t>do; who they are frightened of and who they are frightened for (e.g. children/siblings). Victims usually know the abuser’s behaviour better than anyone else which is why this question is</w:t>
      </w:r>
      <w:r>
        <w:rPr>
          <w:spacing w:val="-2"/>
          <w:sz w:val="20"/>
          <w:szCs w:val="20"/>
        </w:rPr>
        <w:t xml:space="preserve"> </w:t>
      </w:r>
      <w:r>
        <w:rPr>
          <w:sz w:val="20"/>
          <w:szCs w:val="20"/>
        </w:rPr>
        <w:t>significant.</w:t>
      </w:r>
    </w:p>
    <w:p w14:paraId="09A3833F" w14:textId="77777777" w:rsidR="00672350" w:rsidRDefault="00672350">
      <w:pPr>
        <w:pStyle w:val="ListParagraph"/>
        <w:numPr>
          <w:ilvl w:val="0"/>
          <w:numId w:val="3"/>
        </w:numPr>
        <w:tabs>
          <w:tab w:val="left" w:pos="924"/>
        </w:tabs>
        <w:kinsoku w:val="0"/>
        <w:overflowPunct w:val="0"/>
        <w:ind w:left="922" w:right="221"/>
        <w:rPr>
          <w:rFonts w:ascii="Symbol" w:hAnsi="Symbol" w:cs="Symbol"/>
          <w:color w:val="000000"/>
          <w:sz w:val="20"/>
          <w:szCs w:val="20"/>
        </w:rPr>
      </w:pPr>
      <w:r>
        <w:rPr>
          <w:sz w:val="20"/>
          <w:szCs w:val="20"/>
        </w:rPr>
        <w:t>In cases of ‘honour’ based violence there may be more than one abuser living in the home or belonging to the wider family and community. This could also include female</w:t>
      </w:r>
      <w:r>
        <w:rPr>
          <w:spacing w:val="-27"/>
          <w:sz w:val="20"/>
          <w:szCs w:val="20"/>
        </w:rPr>
        <w:t xml:space="preserve"> </w:t>
      </w:r>
      <w:r>
        <w:rPr>
          <w:sz w:val="20"/>
          <w:szCs w:val="20"/>
        </w:rPr>
        <w:t>relatives.</w:t>
      </w:r>
    </w:p>
    <w:p w14:paraId="60EEAE8C" w14:textId="77777777" w:rsidR="00672350" w:rsidRDefault="00672350">
      <w:pPr>
        <w:pStyle w:val="ListParagraph"/>
        <w:numPr>
          <w:ilvl w:val="0"/>
          <w:numId w:val="3"/>
        </w:numPr>
        <w:tabs>
          <w:tab w:val="left" w:pos="923"/>
        </w:tabs>
        <w:kinsoku w:val="0"/>
        <w:overflowPunct w:val="0"/>
        <w:ind w:left="922" w:right="223"/>
        <w:rPr>
          <w:rFonts w:ascii="Symbol" w:hAnsi="Symbol" w:cs="Symbol"/>
          <w:color w:val="000000"/>
          <w:sz w:val="20"/>
          <w:szCs w:val="20"/>
        </w:rPr>
      </w:pPr>
      <w:r>
        <w:rPr>
          <w:sz w:val="20"/>
          <w:szCs w:val="20"/>
        </w:rPr>
        <w:t>Stalking and harassment can become more significant when the abuser is also making threats to harm themselves, the victim or others. They might use phrases such as “If I can’t have you no one else</w:t>
      </w:r>
      <w:r>
        <w:rPr>
          <w:spacing w:val="-27"/>
          <w:sz w:val="20"/>
          <w:szCs w:val="20"/>
        </w:rPr>
        <w:t xml:space="preserve"> </w:t>
      </w:r>
      <w:r>
        <w:rPr>
          <w:sz w:val="20"/>
          <w:szCs w:val="20"/>
        </w:rPr>
        <w:t>can…”</w:t>
      </w:r>
    </w:p>
    <w:p w14:paraId="3FAB2692" w14:textId="77777777" w:rsidR="00672350" w:rsidRDefault="00672350">
      <w:pPr>
        <w:pStyle w:val="ListParagraph"/>
        <w:numPr>
          <w:ilvl w:val="0"/>
          <w:numId w:val="3"/>
        </w:numPr>
        <w:tabs>
          <w:tab w:val="left" w:pos="923"/>
        </w:tabs>
        <w:kinsoku w:val="0"/>
        <w:overflowPunct w:val="0"/>
        <w:spacing w:line="242" w:lineRule="auto"/>
        <w:ind w:left="922" w:right="221" w:hanging="361"/>
        <w:rPr>
          <w:rFonts w:ascii="Symbol" w:hAnsi="Symbol" w:cs="Symbol"/>
          <w:color w:val="000000"/>
          <w:sz w:val="20"/>
          <w:szCs w:val="20"/>
        </w:rPr>
      </w:pPr>
      <w:r>
        <w:rPr>
          <w:sz w:val="20"/>
          <w:szCs w:val="20"/>
        </w:rPr>
        <w:t>Other examples of behaviour that can indicate future harm include obsessive phone calls, texts or emails, uninvited visits to the victim’s home or workplace, loitering and destroying/vandalising</w:t>
      </w:r>
      <w:r>
        <w:rPr>
          <w:spacing w:val="-17"/>
          <w:sz w:val="20"/>
          <w:szCs w:val="20"/>
        </w:rPr>
        <w:t xml:space="preserve"> </w:t>
      </w:r>
      <w:r>
        <w:rPr>
          <w:sz w:val="20"/>
          <w:szCs w:val="20"/>
        </w:rPr>
        <w:t>property.</w:t>
      </w:r>
    </w:p>
    <w:p w14:paraId="23F39698" w14:textId="77777777" w:rsidR="00672350" w:rsidRDefault="00672350">
      <w:pPr>
        <w:pStyle w:val="ListParagraph"/>
        <w:numPr>
          <w:ilvl w:val="0"/>
          <w:numId w:val="3"/>
        </w:numPr>
        <w:tabs>
          <w:tab w:val="left" w:pos="923"/>
        </w:tabs>
        <w:kinsoku w:val="0"/>
        <w:overflowPunct w:val="0"/>
        <w:ind w:left="922" w:right="219"/>
        <w:rPr>
          <w:rFonts w:ascii="Symbol" w:hAnsi="Symbol" w:cs="Symbol"/>
          <w:color w:val="000000"/>
          <w:sz w:val="20"/>
          <w:szCs w:val="20"/>
        </w:rPr>
      </w:pPr>
      <w:r>
        <w:rPr>
          <w:sz w:val="20"/>
          <w:szCs w:val="20"/>
        </w:rPr>
        <w:t xml:space="preserve">Advise the victim to keep a diary of these threats, when and where they happen, if anyone </w:t>
      </w:r>
      <w:r>
        <w:rPr>
          <w:spacing w:val="3"/>
          <w:sz w:val="20"/>
          <w:szCs w:val="20"/>
        </w:rPr>
        <w:t xml:space="preserve">elsewas </w:t>
      </w:r>
      <w:r>
        <w:rPr>
          <w:sz w:val="20"/>
          <w:szCs w:val="20"/>
        </w:rPr>
        <w:t>with them and if the threats made them feel</w:t>
      </w:r>
      <w:r>
        <w:rPr>
          <w:spacing w:val="-2"/>
          <w:sz w:val="20"/>
          <w:szCs w:val="20"/>
        </w:rPr>
        <w:t xml:space="preserve"> </w:t>
      </w:r>
      <w:r>
        <w:rPr>
          <w:sz w:val="20"/>
          <w:szCs w:val="20"/>
        </w:rPr>
        <w:t>frightened.</w:t>
      </w:r>
    </w:p>
    <w:p w14:paraId="52E4F9BE" w14:textId="77777777" w:rsidR="00672350" w:rsidRDefault="00672350">
      <w:pPr>
        <w:pStyle w:val="ListParagraph"/>
        <w:numPr>
          <w:ilvl w:val="0"/>
          <w:numId w:val="3"/>
        </w:numPr>
        <w:tabs>
          <w:tab w:val="left" w:pos="923"/>
        </w:tabs>
        <w:kinsoku w:val="0"/>
        <w:overflowPunct w:val="0"/>
        <w:ind w:left="922" w:right="221"/>
        <w:rPr>
          <w:rFonts w:ascii="Symbol" w:hAnsi="Symbol" w:cs="Symbol"/>
          <w:color w:val="000000"/>
          <w:sz w:val="20"/>
          <w:szCs w:val="20"/>
        </w:rPr>
      </w:pPr>
      <w:r>
        <w:rPr>
          <w:sz w:val="20"/>
          <w:szCs w:val="20"/>
        </w:rPr>
        <w:t>Separation is a dangerous time: establish if the victim has tried to separate from the abuser or has been threatened about the consequences of leaving. Being pursued after separation can be particularly</w:t>
      </w:r>
      <w:r>
        <w:rPr>
          <w:spacing w:val="-37"/>
          <w:sz w:val="20"/>
          <w:szCs w:val="20"/>
        </w:rPr>
        <w:t xml:space="preserve"> </w:t>
      </w:r>
      <w:r>
        <w:rPr>
          <w:sz w:val="20"/>
          <w:szCs w:val="20"/>
        </w:rPr>
        <w:t>dangerous.</w:t>
      </w:r>
    </w:p>
    <w:p w14:paraId="354DD487" w14:textId="77777777" w:rsidR="00672350" w:rsidRDefault="00672350">
      <w:pPr>
        <w:pStyle w:val="ListParagraph"/>
        <w:numPr>
          <w:ilvl w:val="0"/>
          <w:numId w:val="3"/>
        </w:numPr>
        <w:tabs>
          <w:tab w:val="left" w:pos="922"/>
        </w:tabs>
        <w:kinsoku w:val="0"/>
        <w:overflowPunct w:val="0"/>
        <w:ind w:right="221"/>
        <w:rPr>
          <w:rFonts w:ascii="Symbol" w:hAnsi="Symbol" w:cs="Symbol"/>
          <w:color w:val="000000"/>
          <w:sz w:val="20"/>
          <w:szCs w:val="20"/>
        </w:rPr>
      </w:pPr>
      <w:r>
        <w:rPr>
          <w:sz w:val="20"/>
          <w:szCs w:val="20"/>
        </w:rPr>
        <w:t>Victims of domestic abuse sometimes tell us that the perpetrators harm pets, damage furniture and this alone makes them frightened without the perpetrator needing to physically hurt them. This kind of intimidation is common and often used as a way to control and</w:t>
      </w:r>
      <w:r>
        <w:rPr>
          <w:spacing w:val="-15"/>
          <w:sz w:val="20"/>
          <w:szCs w:val="20"/>
        </w:rPr>
        <w:t xml:space="preserve"> </w:t>
      </w:r>
      <w:r>
        <w:rPr>
          <w:sz w:val="20"/>
          <w:szCs w:val="20"/>
        </w:rPr>
        <w:t>frighten.</w:t>
      </w:r>
    </w:p>
    <w:p w14:paraId="05DF051B" w14:textId="77777777" w:rsidR="00672350" w:rsidRDefault="00672350">
      <w:pPr>
        <w:pStyle w:val="ListParagraph"/>
        <w:numPr>
          <w:ilvl w:val="0"/>
          <w:numId w:val="3"/>
        </w:numPr>
        <w:tabs>
          <w:tab w:val="left" w:pos="922"/>
        </w:tabs>
        <w:kinsoku w:val="0"/>
        <w:overflowPunct w:val="0"/>
        <w:ind w:right="221"/>
        <w:rPr>
          <w:rFonts w:ascii="Symbol" w:hAnsi="Symbol" w:cs="Symbol"/>
          <w:color w:val="000000"/>
          <w:sz w:val="20"/>
          <w:szCs w:val="20"/>
        </w:rPr>
      </w:pPr>
      <w:r>
        <w:rPr>
          <w:sz w:val="20"/>
          <w:szCs w:val="20"/>
        </w:rPr>
        <w:t>Some</w:t>
      </w:r>
      <w:r>
        <w:rPr>
          <w:spacing w:val="-9"/>
          <w:sz w:val="20"/>
          <w:szCs w:val="20"/>
        </w:rPr>
        <w:t xml:space="preserve"> </w:t>
      </w:r>
      <w:r>
        <w:rPr>
          <w:sz w:val="20"/>
          <w:szCs w:val="20"/>
        </w:rPr>
        <w:t>perpetrators</w:t>
      </w:r>
      <w:r>
        <w:rPr>
          <w:spacing w:val="-6"/>
          <w:sz w:val="20"/>
          <w:szCs w:val="20"/>
        </w:rPr>
        <w:t xml:space="preserve"> </w:t>
      </w:r>
      <w:r>
        <w:rPr>
          <w:sz w:val="20"/>
          <w:szCs w:val="20"/>
        </w:rPr>
        <w:t>of</w:t>
      </w:r>
      <w:r>
        <w:rPr>
          <w:spacing w:val="-5"/>
          <w:sz w:val="20"/>
          <w:szCs w:val="20"/>
        </w:rPr>
        <w:t xml:space="preserve"> </w:t>
      </w:r>
      <w:r>
        <w:rPr>
          <w:sz w:val="20"/>
          <w:szCs w:val="20"/>
        </w:rPr>
        <w:t>domestic</w:t>
      </w:r>
      <w:r>
        <w:rPr>
          <w:spacing w:val="-7"/>
          <w:sz w:val="20"/>
          <w:szCs w:val="20"/>
        </w:rPr>
        <w:t xml:space="preserve"> </w:t>
      </w:r>
      <w:r>
        <w:rPr>
          <w:sz w:val="20"/>
          <w:szCs w:val="20"/>
        </w:rPr>
        <w:t>abuse</w:t>
      </w:r>
      <w:r>
        <w:rPr>
          <w:spacing w:val="-8"/>
          <w:sz w:val="20"/>
          <w:szCs w:val="20"/>
        </w:rPr>
        <w:t xml:space="preserve"> </w:t>
      </w:r>
      <w:r>
        <w:rPr>
          <w:sz w:val="20"/>
          <w:szCs w:val="20"/>
        </w:rPr>
        <w:t>do</w:t>
      </w:r>
      <w:r>
        <w:rPr>
          <w:spacing w:val="-6"/>
          <w:sz w:val="20"/>
          <w:szCs w:val="20"/>
        </w:rPr>
        <w:t xml:space="preserve"> </w:t>
      </w:r>
      <w:r>
        <w:rPr>
          <w:sz w:val="20"/>
          <w:szCs w:val="20"/>
        </w:rPr>
        <w:t>not</w:t>
      </w:r>
      <w:r>
        <w:rPr>
          <w:spacing w:val="-6"/>
          <w:sz w:val="20"/>
          <w:szCs w:val="20"/>
        </w:rPr>
        <w:t xml:space="preserve"> </w:t>
      </w:r>
      <w:r>
        <w:rPr>
          <w:sz w:val="20"/>
          <w:szCs w:val="20"/>
        </w:rPr>
        <w:t>follow</w:t>
      </w:r>
      <w:r>
        <w:rPr>
          <w:spacing w:val="-10"/>
          <w:sz w:val="20"/>
          <w:szCs w:val="20"/>
        </w:rPr>
        <w:t xml:space="preserve"> </w:t>
      </w:r>
      <w:r>
        <w:rPr>
          <w:sz w:val="20"/>
          <w:szCs w:val="20"/>
        </w:rPr>
        <w:t>court</w:t>
      </w:r>
      <w:r>
        <w:rPr>
          <w:spacing w:val="-8"/>
          <w:sz w:val="20"/>
          <w:szCs w:val="20"/>
        </w:rPr>
        <w:t xml:space="preserve"> </w:t>
      </w:r>
      <w:r>
        <w:rPr>
          <w:sz w:val="20"/>
          <w:szCs w:val="20"/>
        </w:rPr>
        <w:t>orders</w:t>
      </w:r>
      <w:r>
        <w:rPr>
          <w:spacing w:val="-6"/>
          <w:sz w:val="20"/>
          <w:szCs w:val="20"/>
        </w:rPr>
        <w:t xml:space="preserve"> </w:t>
      </w:r>
      <w:r>
        <w:rPr>
          <w:sz w:val="20"/>
          <w:szCs w:val="20"/>
        </w:rPr>
        <w:t>or</w:t>
      </w:r>
      <w:r>
        <w:rPr>
          <w:spacing w:val="-5"/>
          <w:sz w:val="20"/>
          <w:szCs w:val="20"/>
        </w:rPr>
        <w:t xml:space="preserve"> </w:t>
      </w:r>
      <w:r>
        <w:rPr>
          <w:sz w:val="20"/>
          <w:szCs w:val="20"/>
        </w:rPr>
        <w:t>contact</w:t>
      </w:r>
      <w:r>
        <w:rPr>
          <w:spacing w:val="-8"/>
          <w:sz w:val="20"/>
          <w:szCs w:val="20"/>
        </w:rPr>
        <w:t xml:space="preserve"> </w:t>
      </w:r>
      <w:r>
        <w:rPr>
          <w:sz w:val="20"/>
          <w:szCs w:val="20"/>
        </w:rPr>
        <w:t>arrangements</w:t>
      </w:r>
      <w:r>
        <w:rPr>
          <w:spacing w:val="-35"/>
          <w:sz w:val="20"/>
          <w:szCs w:val="20"/>
        </w:rPr>
        <w:t xml:space="preserve"> </w:t>
      </w:r>
      <w:r>
        <w:rPr>
          <w:sz w:val="20"/>
          <w:szCs w:val="20"/>
        </w:rPr>
        <w:t>with</w:t>
      </w:r>
      <w:r>
        <w:rPr>
          <w:spacing w:val="-8"/>
          <w:sz w:val="20"/>
          <w:szCs w:val="20"/>
        </w:rPr>
        <w:t xml:space="preserve"> </w:t>
      </w:r>
      <w:r>
        <w:rPr>
          <w:sz w:val="20"/>
          <w:szCs w:val="20"/>
        </w:rPr>
        <w:t>children.</w:t>
      </w:r>
      <w:r>
        <w:rPr>
          <w:spacing w:val="-5"/>
          <w:sz w:val="20"/>
          <w:szCs w:val="20"/>
        </w:rPr>
        <w:t xml:space="preserve"> </w:t>
      </w:r>
      <w:r>
        <w:rPr>
          <w:sz w:val="20"/>
          <w:szCs w:val="20"/>
        </w:rPr>
        <w:t xml:space="preserve">Previous violations </w:t>
      </w:r>
      <w:r>
        <w:rPr>
          <w:spacing w:val="2"/>
          <w:sz w:val="20"/>
          <w:szCs w:val="20"/>
        </w:rPr>
        <w:t xml:space="preserve">may </w:t>
      </w:r>
      <w:r>
        <w:rPr>
          <w:sz w:val="20"/>
          <w:szCs w:val="20"/>
        </w:rPr>
        <w:t>be associated with an increase in risk of future</w:t>
      </w:r>
      <w:r>
        <w:rPr>
          <w:spacing w:val="-33"/>
          <w:sz w:val="20"/>
          <w:szCs w:val="20"/>
        </w:rPr>
        <w:t xml:space="preserve"> </w:t>
      </w:r>
      <w:r>
        <w:rPr>
          <w:sz w:val="20"/>
          <w:szCs w:val="20"/>
        </w:rPr>
        <w:t>violence.</w:t>
      </w:r>
    </w:p>
    <w:p w14:paraId="57D389EA" w14:textId="77777777" w:rsidR="00672350" w:rsidRDefault="00672350">
      <w:pPr>
        <w:pStyle w:val="ListParagraph"/>
        <w:numPr>
          <w:ilvl w:val="0"/>
          <w:numId w:val="3"/>
        </w:numPr>
        <w:tabs>
          <w:tab w:val="left" w:pos="922"/>
        </w:tabs>
        <w:kinsoku w:val="0"/>
        <w:overflowPunct w:val="0"/>
        <w:ind w:right="219"/>
        <w:rPr>
          <w:rFonts w:ascii="Symbol" w:hAnsi="Symbol" w:cs="Symbol"/>
          <w:color w:val="000000"/>
          <w:sz w:val="20"/>
          <w:szCs w:val="20"/>
        </w:rPr>
      </w:pPr>
      <w:r>
        <w:rPr>
          <w:sz w:val="20"/>
          <w:szCs w:val="20"/>
        </w:rPr>
        <w:t>Some vic</w:t>
      </w:r>
      <w:r>
        <w:rPr>
          <w:sz w:val="20"/>
          <w:szCs w:val="20"/>
        </w:rPr>
        <w:t>tims feel frightened and intimidated by the criminal history of their partner/ex-partner. It is important to remember</w:t>
      </w:r>
      <w:r>
        <w:rPr>
          <w:spacing w:val="-5"/>
          <w:sz w:val="20"/>
          <w:szCs w:val="20"/>
        </w:rPr>
        <w:t xml:space="preserve"> </w:t>
      </w:r>
      <w:r>
        <w:rPr>
          <w:sz w:val="20"/>
          <w:szCs w:val="20"/>
        </w:rPr>
        <w:t>that</w:t>
      </w:r>
      <w:r>
        <w:rPr>
          <w:spacing w:val="-6"/>
          <w:sz w:val="20"/>
          <w:szCs w:val="20"/>
        </w:rPr>
        <w:t xml:space="preserve"> </w:t>
      </w:r>
      <w:r>
        <w:rPr>
          <w:sz w:val="20"/>
          <w:szCs w:val="20"/>
        </w:rPr>
        <w:t>offenders</w:t>
      </w:r>
      <w:r>
        <w:rPr>
          <w:spacing w:val="-4"/>
          <w:sz w:val="20"/>
          <w:szCs w:val="20"/>
        </w:rPr>
        <w:t xml:space="preserve"> </w:t>
      </w:r>
      <w:r>
        <w:rPr>
          <w:sz w:val="20"/>
          <w:szCs w:val="20"/>
        </w:rPr>
        <w:t>with</w:t>
      </w:r>
      <w:r>
        <w:rPr>
          <w:spacing w:val="-7"/>
          <w:sz w:val="20"/>
          <w:szCs w:val="20"/>
        </w:rPr>
        <w:t xml:space="preserve"> </w:t>
      </w:r>
      <w:r>
        <w:rPr>
          <w:sz w:val="20"/>
          <w:szCs w:val="20"/>
        </w:rPr>
        <w:t>a</w:t>
      </w:r>
      <w:r>
        <w:rPr>
          <w:spacing w:val="-7"/>
          <w:sz w:val="20"/>
          <w:szCs w:val="20"/>
        </w:rPr>
        <w:t xml:space="preserve"> </w:t>
      </w:r>
      <w:r>
        <w:rPr>
          <w:sz w:val="20"/>
          <w:szCs w:val="20"/>
        </w:rPr>
        <w:t>history</w:t>
      </w:r>
      <w:r>
        <w:rPr>
          <w:spacing w:val="-9"/>
          <w:sz w:val="20"/>
          <w:szCs w:val="20"/>
        </w:rPr>
        <w:t xml:space="preserve"> </w:t>
      </w:r>
      <w:r>
        <w:rPr>
          <w:sz w:val="20"/>
          <w:szCs w:val="20"/>
        </w:rPr>
        <w:t>of</w:t>
      </w:r>
      <w:r>
        <w:rPr>
          <w:spacing w:val="-4"/>
          <w:sz w:val="20"/>
          <w:szCs w:val="20"/>
        </w:rPr>
        <w:t xml:space="preserve"> </w:t>
      </w:r>
      <w:r>
        <w:rPr>
          <w:sz w:val="20"/>
          <w:szCs w:val="20"/>
        </w:rPr>
        <w:t>violence</w:t>
      </w:r>
      <w:r>
        <w:rPr>
          <w:spacing w:val="-4"/>
          <w:sz w:val="20"/>
          <w:szCs w:val="20"/>
        </w:rPr>
        <w:t xml:space="preserve"> </w:t>
      </w:r>
      <w:r>
        <w:rPr>
          <w:sz w:val="20"/>
          <w:szCs w:val="20"/>
        </w:rPr>
        <w:t>are</w:t>
      </w:r>
      <w:r>
        <w:rPr>
          <w:spacing w:val="-3"/>
          <w:sz w:val="20"/>
          <w:szCs w:val="20"/>
        </w:rPr>
        <w:t xml:space="preserve"> </w:t>
      </w:r>
      <w:r>
        <w:rPr>
          <w:sz w:val="20"/>
          <w:szCs w:val="20"/>
        </w:rPr>
        <w:t>at</w:t>
      </w:r>
      <w:r>
        <w:rPr>
          <w:spacing w:val="-6"/>
          <w:sz w:val="20"/>
          <w:szCs w:val="20"/>
        </w:rPr>
        <w:t xml:space="preserve"> </w:t>
      </w:r>
      <w:r>
        <w:rPr>
          <w:sz w:val="20"/>
          <w:szCs w:val="20"/>
        </w:rPr>
        <w:t>increased</w:t>
      </w:r>
      <w:r>
        <w:rPr>
          <w:spacing w:val="-6"/>
          <w:sz w:val="20"/>
          <w:szCs w:val="20"/>
        </w:rPr>
        <w:t xml:space="preserve"> </w:t>
      </w:r>
      <w:r>
        <w:rPr>
          <w:sz w:val="20"/>
          <w:szCs w:val="20"/>
        </w:rPr>
        <w:t>risk</w:t>
      </w:r>
      <w:r>
        <w:rPr>
          <w:spacing w:val="-3"/>
          <w:sz w:val="20"/>
          <w:szCs w:val="20"/>
        </w:rPr>
        <w:t xml:space="preserve"> </w:t>
      </w:r>
      <w:r>
        <w:rPr>
          <w:sz w:val="20"/>
          <w:szCs w:val="20"/>
        </w:rPr>
        <w:t>of</w:t>
      </w:r>
      <w:r>
        <w:rPr>
          <w:spacing w:val="-4"/>
          <w:sz w:val="20"/>
          <w:szCs w:val="20"/>
        </w:rPr>
        <w:t xml:space="preserve"> </w:t>
      </w:r>
      <w:r>
        <w:rPr>
          <w:sz w:val="20"/>
          <w:szCs w:val="20"/>
        </w:rPr>
        <w:t>harming</w:t>
      </w:r>
      <w:r>
        <w:rPr>
          <w:spacing w:val="-7"/>
          <w:sz w:val="20"/>
          <w:szCs w:val="20"/>
        </w:rPr>
        <w:t xml:space="preserve"> </w:t>
      </w:r>
      <w:r>
        <w:rPr>
          <w:sz w:val="20"/>
          <w:szCs w:val="20"/>
        </w:rPr>
        <w:t>their</w:t>
      </w:r>
      <w:r>
        <w:rPr>
          <w:spacing w:val="-4"/>
          <w:sz w:val="20"/>
          <w:szCs w:val="20"/>
        </w:rPr>
        <w:t xml:space="preserve"> </w:t>
      </w:r>
      <w:r>
        <w:rPr>
          <w:sz w:val="20"/>
          <w:szCs w:val="20"/>
        </w:rPr>
        <w:t>partner,</w:t>
      </w:r>
      <w:r>
        <w:rPr>
          <w:spacing w:val="-6"/>
          <w:sz w:val="20"/>
          <w:szCs w:val="20"/>
        </w:rPr>
        <w:t xml:space="preserve"> </w:t>
      </w:r>
      <w:r>
        <w:rPr>
          <w:sz w:val="20"/>
          <w:szCs w:val="20"/>
        </w:rPr>
        <w:t>even</w:t>
      </w:r>
      <w:r>
        <w:rPr>
          <w:spacing w:val="-6"/>
          <w:sz w:val="20"/>
          <w:szCs w:val="20"/>
        </w:rPr>
        <w:t xml:space="preserve"> </w:t>
      </w:r>
      <w:r>
        <w:rPr>
          <w:sz w:val="20"/>
          <w:szCs w:val="20"/>
        </w:rPr>
        <w:t>if</w:t>
      </w:r>
      <w:r>
        <w:rPr>
          <w:spacing w:val="-4"/>
          <w:sz w:val="20"/>
          <w:szCs w:val="20"/>
        </w:rPr>
        <w:t xml:space="preserve"> </w:t>
      </w:r>
      <w:r>
        <w:rPr>
          <w:sz w:val="20"/>
          <w:szCs w:val="20"/>
        </w:rPr>
        <w:t>the</w:t>
      </w:r>
      <w:r>
        <w:rPr>
          <w:spacing w:val="-7"/>
          <w:sz w:val="20"/>
          <w:szCs w:val="20"/>
        </w:rPr>
        <w:t xml:space="preserve"> </w:t>
      </w:r>
      <w:r>
        <w:rPr>
          <w:sz w:val="20"/>
          <w:szCs w:val="20"/>
        </w:rPr>
        <w:t>past violence was not directed towards intimate partners or family members, except for ‘honour’-based violence, where the perpetrator(s) will commonly have no other recorded criminal</w:t>
      </w:r>
      <w:r>
        <w:rPr>
          <w:spacing w:val="-13"/>
          <w:sz w:val="20"/>
          <w:szCs w:val="20"/>
        </w:rPr>
        <w:t xml:space="preserve"> </w:t>
      </w:r>
      <w:r>
        <w:rPr>
          <w:sz w:val="20"/>
          <w:szCs w:val="20"/>
        </w:rPr>
        <w:t>history.</w:t>
      </w:r>
    </w:p>
    <w:p w14:paraId="695EBD2F" w14:textId="77777777" w:rsidR="00672350" w:rsidRDefault="00672350">
      <w:pPr>
        <w:pStyle w:val="BodyText"/>
        <w:kinsoku w:val="0"/>
        <w:overflowPunct w:val="0"/>
        <w:spacing w:before="1"/>
        <w:rPr>
          <w:sz w:val="28"/>
          <w:szCs w:val="28"/>
        </w:rPr>
      </w:pPr>
    </w:p>
    <w:p w14:paraId="728C927B" w14:textId="77777777" w:rsidR="00672350" w:rsidRDefault="00672350">
      <w:pPr>
        <w:pStyle w:val="Heading3"/>
        <w:kinsoku w:val="0"/>
        <w:overflowPunct w:val="0"/>
        <w:spacing w:before="1"/>
        <w:rPr>
          <w:color w:val="EF4E97"/>
        </w:rPr>
      </w:pPr>
      <w:bookmarkStart w:id="15" w:name="Emotional abuse and isolation"/>
      <w:bookmarkEnd w:id="15"/>
      <w:r>
        <w:rPr>
          <w:color w:val="EF4E97"/>
        </w:rPr>
        <w:t>Emotional abuse and isolation</w:t>
      </w:r>
    </w:p>
    <w:p w14:paraId="15DC73CB" w14:textId="77777777" w:rsidR="00672350" w:rsidRDefault="00672350">
      <w:pPr>
        <w:pStyle w:val="BodyText"/>
        <w:kinsoku w:val="0"/>
        <w:overflowPunct w:val="0"/>
        <w:spacing w:before="3"/>
        <w:rPr>
          <w:b/>
          <w:bCs/>
        </w:rPr>
      </w:pPr>
    </w:p>
    <w:p w14:paraId="4552F701" w14:textId="77777777" w:rsidR="00672350" w:rsidRDefault="00672350">
      <w:pPr>
        <w:pStyle w:val="BodyText"/>
        <w:kinsoku w:val="0"/>
        <w:overflowPunct w:val="0"/>
        <w:ind w:left="280"/>
      </w:pPr>
      <w:r>
        <w:t>We ask about emotional abuse and isolation in questions 4, 5 and 12.</w:t>
      </w:r>
    </w:p>
    <w:p w14:paraId="1ADACD6A" w14:textId="77777777" w:rsidR="00672350" w:rsidRDefault="00672350">
      <w:pPr>
        <w:pStyle w:val="BodyText"/>
        <w:kinsoku w:val="0"/>
        <w:overflowPunct w:val="0"/>
        <w:spacing w:before="1"/>
      </w:pPr>
    </w:p>
    <w:p w14:paraId="57070C23" w14:textId="77777777" w:rsidR="00672350" w:rsidRDefault="00672350">
      <w:pPr>
        <w:pStyle w:val="BodyText"/>
        <w:kinsoku w:val="0"/>
        <w:overflowPunct w:val="0"/>
        <w:ind w:left="280" w:right="219"/>
        <w:jc w:val="both"/>
      </w:pPr>
      <w:r>
        <w:t>This can be experienced at the same time as the other types of abuse. It may be present on its own or it may have started long before any physical violence began. The result of this abuse is that victims can blame themselves and, in order to live with what is happening, minimise and deny how serious it is. As a professional you can assist the victim in beginning to consider the risks the victim and any children may be facing.</w:t>
      </w:r>
    </w:p>
    <w:p w14:paraId="44697022" w14:textId="77777777" w:rsidR="00672350" w:rsidRDefault="00672350">
      <w:pPr>
        <w:pStyle w:val="BodyText"/>
        <w:kinsoku w:val="0"/>
        <w:overflowPunct w:val="0"/>
        <w:rPr>
          <w:sz w:val="30"/>
          <w:szCs w:val="30"/>
        </w:rPr>
      </w:pPr>
    </w:p>
    <w:p w14:paraId="1BFFA4E4" w14:textId="77777777" w:rsidR="00672350" w:rsidRDefault="00672350">
      <w:pPr>
        <w:pStyle w:val="ListParagraph"/>
        <w:numPr>
          <w:ilvl w:val="0"/>
          <w:numId w:val="3"/>
        </w:numPr>
        <w:tabs>
          <w:tab w:val="left" w:pos="924"/>
        </w:tabs>
        <w:kinsoku w:val="0"/>
        <w:overflowPunct w:val="0"/>
        <w:spacing w:before="1"/>
        <w:ind w:left="923" w:right="222"/>
        <w:rPr>
          <w:rFonts w:ascii="Symbol" w:hAnsi="Symbol" w:cs="Symbol"/>
          <w:color w:val="000000"/>
          <w:sz w:val="20"/>
          <w:szCs w:val="20"/>
        </w:rPr>
      </w:pPr>
      <w:r>
        <w:rPr>
          <w:sz w:val="20"/>
          <w:szCs w:val="20"/>
        </w:rPr>
        <w:t xml:space="preserve">The victim </w:t>
      </w:r>
      <w:r>
        <w:rPr>
          <w:spacing w:val="2"/>
          <w:sz w:val="20"/>
          <w:szCs w:val="20"/>
        </w:rPr>
        <w:t xml:space="preserve">may </w:t>
      </w:r>
      <w:r>
        <w:rPr>
          <w:sz w:val="20"/>
          <w:szCs w:val="20"/>
        </w:rPr>
        <w:t xml:space="preserve">be being prevented from seeing family or friends, from creating </w:t>
      </w:r>
      <w:r>
        <w:rPr>
          <w:spacing w:val="2"/>
          <w:sz w:val="20"/>
          <w:szCs w:val="20"/>
        </w:rPr>
        <w:t xml:space="preserve">any </w:t>
      </w:r>
      <w:r>
        <w:rPr>
          <w:sz w:val="20"/>
          <w:szCs w:val="20"/>
        </w:rPr>
        <w:t>support networks or prevented from having access to any</w:t>
      </w:r>
      <w:r>
        <w:rPr>
          <w:spacing w:val="-12"/>
          <w:sz w:val="20"/>
          <w:szCs w:val="20"/>
        </w:rPr>
        <w:t xml:space="preserve"> </w:t>
      </w:r>
      <w:r>
        <w:rPr>
          <w:sz w:val="20"/>
          <w:szCs w:val="20"/>
        </w:rPr>
        <w:t>money.</w:t>
      </w:r>
    </w:p>
    <w:p w14:paraId="39657ED1" w14:textId="77777777" w:rsidR="00672350" w:rsidRDefault="00672350">
      <w:pPr>
        <w:pStyle w:val="ListParagraph"/>
        <w:numPr>
          <w:ilvl w:val="0"/>
          <w:numId w:val="3"/>
        </w:numPr>
        <w:tabs>
          <w:tab w:val="left" w:pos="924"/>
        </w:tabs>
        <w:kinsoku w:val="0"/>
        <w:overflowPunct w:val="0"/>
        <w:ind w:left="922" w:right="222"/>
        <w:rPr>
          <w:rFonts w:ascii="Symbol" w:hAnsi="Symbol" w:cs="Symbol"/>
          <w:color w:val="000000"/>
          <w:sz w:val="20"/>
          <w:szCs w:val="20"/>
        </w:rPr>
      </w:pPr>
      <w:r>
        <w:rPr>
          <w:sz w:val="20"/>
          <w:szCs w:val="20"/>
        </w:rPr>
        <w:t>Victims of ‘honour’ based violence talk about extreme levels of isolation and being ‘policed’ in the home. This is a significant indicator of future harm and should be taken</w:t>
      </w:r>
      <w:r>
        <w:rPr>
          <w:spacing w:val="-7"/>
          <w:sz w:val="20"/>
          <w:szCs w:val="20"/>
        </w:rPr>
        <w:t xml:space="preserve"> </w:t>
      </w:r>
      <w:r>
        <w:rPr>
          <w:sz w:val="20"/>
          <w:szCs w:val="20"/>
        </w:rPr>
        <w:t>seriously.</w:t>
      </w:r>
    </w:p>
    <w:p w14:paraId="05BEF66A" w14:textId="77777777" w:rsidR="00672350" w:rsidRDefault="00672350">
      <w:pPr>
        <w:pStyle w:val="ListParagraph"/>
        <w:numPr>
          <w:ilvl w:val="0"/>
          <w:numId w:val="3"/>
        </w:numPr>
        <w:tabs>
          <w:tab w:val="left" w:pos="923"/>
        </w:tabs>
        <w:kinsoku w:val="0"/>
        <w:overflowPunct w:val="0"/>
        <w:ind w:left="922" w:right="221"/>
        <w:rPr>
          <w:rFonts w:ascii="Symbol" w:hAnsi="Symbol" w:cs="Symbol"/>
          <w:color w:val="000000"/>
          <w:sz w:val="20"/>
          <w:szCs w:val="20"/>
        </w:rPr>
      </w:pPr>
      <w:r>
        <w:rPr>
          <w:sz w:val="20"/>
          <w:szCs w:val="20"/>
        </w:rPr>
        <w:t>Due</w:t>
      </w:r>
      <w:r>
        <w:rPr>
          <w:spacing w:val="-3"/>
          <w:sz w:val="20"/>
          <w:szCs w:val="20"/>
        </w:rPr>
        <w:t xml:space="preserve"> </w:t>
      </w:r>
      <w:r>
        <w:rPr>
          <w:sz w:val="20"/>
          <w:szCs w:val="20"/>
        </w:rPr>
        <w:t>to</w:t>
      </w:r>
      <w:r>
        <w:rPr>
          <w:spacing w:val="-3"/>
          <w:sz w:val="20"/>
          <w:szCs w:val="20"/>
        </w:rPr>
        <w:t xml:space="preserve"> </w:t>
      </w:r>
      <w:r>
        <w:rPr>
          <w:sz w:val="20"/>
          <w:szCs w:val="20"/>
        </w:rPr>
        <w:t>the</w:t>
      </w:r>
      <w:r>
        <w:rPr>
          <w:spacing w:val="-3"/>
          <w:sz w:val="20"/>
          <w:szCs w:val="20"/>
        </w:rPr>
        <w:t xml:space="preserve"> </w:t>
      </w:r>
      <w:r>
        <w:rPr>
          <w:sz w:val="20"/>
          <w:szCs w:val="20"/>
        </w:rPr>
        <w:t>abuse</w:t>
      </w:r>
      <w:r>
        <w:rPr>
          <w:spacing w:val="-3"/>
          <w:sz w:val="20"/>
          <w:szCs w:val="20"/>
        </w:rPr>
        <w:t xml:space="preserve"> </w:t>
      </w:r>
      <w:r>
        <w:rPr>
          <w:sz w:val="20"/>
          <w:szCs w:val="20"/>
        </w:rPr>
        <w:t>and</w:t>
      </w:r>
      <w:r>
        <w:rPr>
          <w:spacing w:val="-3"/>
          <w:sz w:val="20"/>
          <w:szCs w:val="20"/>
        </w:rPr>
        <w:t xml:space="preserve"> </w:t>
      </w:r>
      <w:r>
        <w:rPr>
          <w:sz w:val="20"/>
          <w:szCs w:val="20"/>
        </w:rPr>
        <w:t>isolation</w:t>
      </w:r>
      <w:r>
        <w:rPr>
          <w:spacing w:val="-3"/>
          <w:sz w:val="20"/>
          <w:szCs w:val="20"/>
        </w:rPr>
        <w:t xml:space="preserve"> </w:t>
      </w:r>
      <w:r>
        <w:rPr>
          <w:sz w:val="20"/>
          <w:szCs w:val="20"/>
        </w:rPr>
        <w:t>being</w:t>
      </w:r>
      <w:r>
        <w:rPr>
          <w:spacing w:val="-5"/>
          <w:sz w:val="20"/>
          <w:szCs w:val="20"/>
        </w:rPr>
        <w:t xml:space="preserve"> </w:t>
      </w:r>
      <w:r>
        <w:rPr>
          <w:sz w:val="20"/>
          <w:szCs w:val="20"/>
        </w:rPr>
        <w:t>suffered</w:t>
      </w:r>
      <w:r>
        <w:rPr>
          <w:spacing w:val="-3"/>
          <w:sz w:val="20"/>
          <w:szCs w:val="20"/>
        </w:rPr>
        <w:t xml:space="preserve"> </w:t>
      </w:r>
      <w:r>
        <w:rPr>
          <w:sz w:val="20"/>
          <w:szCs w:val="20"/>
        </w:rPr>
        <w:t>victims</w:t>
      </w:r>
      <w:r>
        <w:rPr>
          <w:spacing w:val="-4"/>
          <w:sz w:val="20"/>
          <w:szCs w:val="20"/>
        </w:rPr>
        <w:t xml:space="preserve"> </w:t>
      </w:r>
      <w:r>
        <w:rPr>
          <w:sz w:val="20"/>
          <w:szCs w:val="20"/>
        </w:rPr>
        <w:t>feel</w:t>
      </w:r>
      <w:r>
        <w:rPr>
          <w:spacing w:val="-4"/>
          <w:sz w:val="20"/>
          <w:szCs w:val="20"/>
        </w:rPr>
        <w:t xml:space="preserve"> </w:t>
      </w:r>
      <w:r>
        <w:rPr>
          <w:sz w:val="20"/>
          <w:szCs w:val="20"/>
        </w:rPr>
        <w:t>like</w:t>
      </w:r>
      <w:r>
        <w:rPr>
          <w:spacing w:val="-6"/>
          <w:sz w:val="20"/>
          <w:szCs w:val="20"/>
        </w:rPr>
        <w:t xml:space="preserve"> </w:t>
      </w:r>
      <w:r>
        <w:rPr>
          <w:sz w:val="20"/>
          <w:szCs w:val="20"/>
        </w:rPr>
        <w:t>they</w:t>
      </w:r>
      <w:r>
        <w:rPr>
          <w:spacing w:val="-6"/>
          <w:sz w:val="20"/>
          <w:szCs w:val="20"/>
        </w:rPr>
        <w:t xml:space="preserve"> </w:t>
      </w:r>
      <w:r>
        <w:rPr>
          <w:sz w:val="20"/>
          <w:szCs w:val="20"/>
        </w:rPr>
        <w:t>have</w:t>
      </w:r>
      <w:r>
        <w:rPr>
          <w:spacing w:val="-2"/>
          <w:sz w:val="20"/>
          <w:szCs w:val="20"/>
        </w:rPr>
        <w:t xml:space="preserve"> </w:t>
      </w:r>
      <w:r>
        <w:rPr>
          <w:sz w:val="20"/>
          <w:szCs w:val="20"/>
        </w:rPr>
        <w:t>no</w:t>
      </w:r>
      <w:r>
        <w:rPr>
          <w:spacing w:val="-6"/>
          <w:sz w:val="20"/>
          <w:szCs w:val="20"/>
        </w:rPr>
        <w:t xml:space="preserve"> </w:t>
      </w:r>
      <w:r>
        <w:rPr>
          <w:sz w:val="20"/>
          <w:szCs w:val="20"/>
        </w:rPr>
        <w:t>choice</w:t>
      </w:r>
      <w:r>
        <w:rPr>
          <w:spacing w:val="-3"/>
          <w:sz w:val="20"/>
          <w:szCs w:val="20"/>
        </w:rPr>
        <w:t xml:space="preserve"> </w:t>
      </w:r>
      <w:r>
        <w:rPr>
          <w:sz w:val="20"/>
          <w:szCs w:val="20"/>
        </w:rPr>
        <w:t>but</w:t>
      </w:r>
      <w:r>
        <w:rPr>
          <w:spacing w:val="-3"/>
          <w:sz w:val="20"/>
          <w:szCs w:val="20"/>
        </w:rPr>
        <w:t xml:space="preserve"> </w:t>
      </w:r>
      <w:r>
        <w:rPr>
          <w:spacing w:val="2"/>
          <w:sz w:val="20"/>
          <w:szCs w:val="20"/>
        </w:rPr>
        <w:t>tocontinue</w:t>
      </w:r>
      <w:r>
        <w:rPr>
          <w:spacing w:val="-3"/>
          <w:sz w:val="20"/>
          <w:szCs w:val="20"/>
        </w:rPr>
        <w:t xml:space="preserve"> </w:t>
      </w:r>
      <w:r>
        <w:rPr>
          <w:sz w:val="20"/>
          <w:szCs w:val="20"/>
        </w:rPr>
        <w:t>living</w:t>
      </w:r>
      <w:r>
        <w:rPr>
          <w:spacing w:val="-1"/>
          <w:sz w:val="20"/>
          <w:szCs w:val="20"/>
        </w:rPr>
        <w:t xml:space="preserve"> </w:t>
      </w:r>
      <w:r>
        <w:rPr>
          <w:sz w:val="20"/>
          <w:szCs w:val="20"/>
        </w:rPr>
        <w:t>with</w:t>
      </w:r>
      <w:r>
        <w:rPr>
          <w:spacing w:val="-3"/>
          <w:sz w:val="20"/>
          <w:szCs w:val="20"/>
        </w:rPr>
        <w:t xml:space="preserve"> </w:t>
      </w:r>
      <w:r>
        <w:rPr>
          <w:sz w:val="20"/>
          <w:szCs w:val="20"/>
        </w:rPr>
        <w:t xml:space="preserve">the person and fear what </w:t>
      </w:r>
      <w:r>
        <w:rPr>
          <w:spacing w:val="2"/>
          <w:sz w:val="20"/>
          <w:szCs w:val="20"/>
        </w:rPr>
        <w:t xml:space="preserve">may </w:t>
      </w:r>
      <w:r>
        <w:rPr>
          <w:sz w:val="20"/>
          <w:szCs w:val="20"/>
        </w:rPr>
        <w:t>happen if they try and leave. This can often have an impact on the victim’s mental health, and they might feel depressed or even</w:t>
      </w:r>
      <w:r>
        <w:rPr>
          <w:spacing w:val="-22"/>
          <w:sz w:val="20"/>
          <w:szCs w:val="20"/>
        </w:rPr>
        <w:t xml:space="preserve"> </w:t>
      </w:r>
      <w:r>
        <w:rPr>
          <w:sz w:val="20"/>
          <w:szCs w:val="20"/>
        </w:rPr>
        <w:t>suicidal.</w:t>
      </w:r>
    </w:p>
    <w:p w14:paraId="09FFF5DC" w14:textId="77777777" w:rsidR="00672350" w:rsidRDefault="00672350">
      <w:pPr>
        <w:pStyle w:val="ListParagraph"/>
        <w:numPr>
          <w:ilvl w:val="0"/>
          <w:numId w:val="3"/>
        </w:numPr>
        <w:tabs>
          <w:tab w:val="left" w:pos="923"/>
        </w:tabs>
        <w:kinsoku w:val="0"/>
        <w:overflowPunct w:val="0"/>
        <w:ind w:left="922" w:right="221"/>
        <w:rPr>
          <w:rFonts w:ascii="Symbol" w:hAnsi="Symbol" w:cs="Symbol"/>
          <w:color w:val="000000"/>
          <w:sz w:val="20"/>
          <w:szCs w:val="20"/>
        </w:rPr>
      </w:pPr>
      <w:r>
        <w:rPr>
          <w:sz w:val="20"/>
          <w:szCs w:val="20"/>
        </w:rPr>
        <w:t>Equally</w:t>
      </w:r>
      <w:r>
        <w:rPr>
          <w:spacing w:val="-13"/>
          <w:sz w:val="20"/>
          <w:szCs w:val="20"/>
        </w:rPr>
        <w:t xml:space="preserve"> </w:t>
      </w:r>
      <w:r>
        <w:rPr>
          <w:sz w:val="20"/>
          <w:szCs w:val="20"/>
        </w:rPr>
        <w:t>the</w:t>
      </w:r>
      <w:r>
        <w:rPr>
          <w:spacing w:val="-10"/>
          <w:sz w:val="20"/>
          <w:szCs w:val="20"/>
        </w:rPr>
        <w:t xml:space="preserve"> </w:t>
      </w:r>
      <w:r>
        <w:rPr>
          <w:sz w:val="20"/>
          <w:szCs w:val="20"/>
        </w:rPr>
        <w:t>risk</w:t>
      </w:r>
      <w:r>
        <w:rPr>
          <w:spacing w:val="-6"/>
          <w:sz w:val="20"/>
          <w:szCs w:val="20"/>
        </w:rPr>
        <w:t xml:space="preserve"> </w:t>
      </w:r>
      <w:r>
        <w:rPr>
          <w:sz w:val="20"/>
          <w:szCs w:val="20"/>
        </w:rPr>
        <w:t>to</w:t>
      </w:r>
      <w:r>
        <w:rPr>
          <w:spacing w:val="-9"/>
          <w:sz w:val="20"/>
          <w:szCs w:val="20"/>
        </w:rPr>
        <w:t xml:space="preserve"> </w:t>
      </w:r>
      <w:r>
        <w:rPr>
          <w:sz w:val="20"/>
          <w:szCs w:val="20"/>
        </w:rPr>
        <w:t>the</w:t>
      </w:r>
      <w:r>
        <w:rPr>
          <w:spacing w:val="-8"/>
          <w:sz w:val="20"/>
          <w:szCs w:val="20"/>
        </w:rPr>
        <w:t xml:space="preserve"> </w:t>
      </w:r>
      <w:r>
        <w:rPr>
          <w:sz w:val="20"/>
          <w:szCs w:val="20"/>
        </w:rPr>
        <w:t>victim</w:t>
      </w:r>
      <w:r>
        <w:rPr>
          <w:spacing w:val="-5"/>
          <w:sz w:val="20"/>
          <w:szCs w:val="20"/>
        </w:rPr>
        <w:t xml:space="preserve"> </w:t>
      </w:r>
      <w:r>
        <w:rPr>
          <w:sz w:val="20"/>
          <w:szCs w:val="20"/>
        </w:rPr>
        <w:t>is</w:t>
      </w:r>
      <w:r>
        <w:rPr>
          <w:spacing w:val="-8"/>
          <w:sz w:val="20"/>
          <w:szCs w:val="20"/>
        </w:rPr>
        <w:t xml:space="preserve"> </w:t>
      </w:r>
      <w:r>
        <w:rPr>
          <w:sz w:val="20"/>
          <w:szCs w:val="20"/>
        </w:rPr>
        <w:t>greater</w:t>
      </w:r>
      <w:r>
        <w:rPr>
          <w:spacing w:val="-6"/>
          <w:sz w:val="20"/>
          <w:szCs w:val="20"/>
        </w:rPr>
        <w:t xml:space="preserve"> </w:t>
      </w:r>
      <w:r>
        <w:rPr>
          <w:sz w:val="20"/>
          <w:szCs w:val="20"/>
        </w:rPr>
        <w:t>if</w:t>
      </w:r>
      <w:r>
        <w:rPr>
          <w:spacing w:val="-7"/>
          <w:sz w:val="20"/>
          <w:szCs w:val="20"/>
        </w:rPr>
        <w:t xml:space="preserve"> </w:t>
      </w:r>
      <w:r>
        <w:rPr>
          <w:sz w:val="20"/>
          <w:szCs w:val="20"/>
        </w:rPr>
        <w:t>their</w:t>
      </w:r>
      <w:r>
        <w:rPr>
          <w:spacing w:val="-9"/>
          <w:sz w:val="20"/>
          <w:szCs w:val="20"/>
        </w:rPr>
        <w:t xml:space="preserve"> </w:t>
      </w:r>
      <w:r>
        <w:rPr>
          <w:sz w:val="20"/>
          <w:szCs w:val="20"/>
        </w:rPr>
        <w:t>partner/ex-partner</w:t>
      </w:r>
      <w:r>
        <w:rPr>
          <w:spacing w:val="-9"/>
          <w:sz w:val="20"/>
          <w:szCs w:val="20"/>
        </w:rPr>
        <w:t xml:space="preserve"> </w:t>
      </w:r>
      <w:r>
        <w:rPr>
          <w:sz w:val="20"/>
          <w:szCs w:val="20"/>
        </w:rPr>
        <w:t>has</w:t>
      </w:r>
      <w:r>
        <w:rPr>
          <w:spacing w:val="-7"/>
          <w:sz w:val="20"/>
          <w:szCs w:val="20"/>
        </w:rPr>
        <w:t xml:space="preserve"> </w:t>
      </w:r>
      <w:r>
        <w:rPr>
          <w:sz w:val="20"/>
          <w:szCs w:val="20"/>
        </w:rPr>
        <w:t>mental</w:t>
      </w:r>
      <w:r>
        <w:rPr>
          <w:spacing w:val="-8"/>
          <w:sz w:val="20"/>
          <w:szCs w:val="20"/>
        </w:rPr>
        <w:t xml:space="preserve"> </w:t>
      </w:r>
      <w:r>
        <w:rPr>
          <w:sz w:val="20"/>
          <w:szCs w:val="20"/>
        </w:rPr>
        <w:t>health</w:t>
      </w:r>
      <w:r>
        <w:rPr>
          <w:spacing w:val="-8"/>
          <w:sz w:val="20"/>
          <w:szCs w:val="20"/>
        </w:rPr>
        <w:t xml:space="preserve"> </w:t>
      </w:r>
      <w:r>
        <w:rPr>
          <w:sz w:val="20"/>
          <w:szCs w:val="20"/>
        </w:rPr>
        <w:t>problems</w:t>
      </w:r>
      <w:r>
        <w:rPr>
          <w:spacing w:val="-11"/>
          <w:sz w:val="20"/>
          <w:szCs w:val="20"/>
        </w:rPr>
        <w:t xml:space="preserve"> </w:t>
      </w:r>
      <w:r>
        <w:rPr>
          <w:sz w:val="20"/>
          <w:szCs w:val="20"/>
        </w:rPr>
        <w:t>such</w:t>
      </w:r>
      <w:r>
        <w:rPr>
          <w:spacing w:val="-10"/>
          <w:sz w:val="20"/>
          <w:szCs w:val="20"/>
        </w:rPr>
        <w:t xml:space="preserve"> </w:t>
      </w:r>
      <w:r>
        <w:rPr>
          <w:sz w:val="20"/>
          <w:szCs w:val="20"/>
        </w:rPr>
        <w:t>as</w:t>
      </w:r>
      <w:r>
        <w:rPr>
          <w:spacing w:val="-7"/>
          <w:sz w:val="20"/>
          <w:szCs w:val="20"/>
        </w:rPr>
        <w:t xml:space="preserve"> </w:t>
      </w:r>
      <w:r>
        <w:rPr>
          <w:sz w:val="20"/>
          <w:szCs w:val="20"/>
        </w:rPr>
        <w:t>depression and</w:t>
      </w:r>
      <w:r>
        <w:rPr>
          <w:spacing w:val="-7"/>
          <w:sz w:val="20"/>
          <w:szCs w:val="20"/>
        </w:rPr>
        <w:t xml:space="preserve"> </w:t>
      </w:r>
      <w:r>
        <w:rPr>
          <w:sz w:val="20"/>
          <w:szCs w:val="20"/>
        </w:rPr>
        <w:t>if</w:t>
      </w:r>
      <w:r>
        <w:rPr>
          <w:spacing w:val="-5"/>
          <w:sz w:val="20"/>
          <w:szCs w:val="20"/>
        </w:rPr>
        <w:t xml:space="preserve"> </w:t>
      </w:r>
      <w:r>
        <w:rPr>
          <w:sz w:val="20"/>
          <w:szCs w:val="20"/>
        </w:rPr>
        <w:t>they</w:t>
      </w:r>
      <w:r>
        <w:rPr>
          <w:spacing w:val="-11"/>
          <w:sz w:val="20"/>
          <w:szCs w:val="20"/>
        </w:rPr>
        <w:t xml:space="preserve"> </w:t>
      </w:r>
      <w:r>
        <w:rPr>
          <w:sz w:val="20"/>
          <w:szCs w:val="20"/>
        </w:rPr>
        <w:t>abuse</w:t>
      </w:r>
      <w:r>
        <w:rPr>
          <w:spacing w:val="-7"/>
          <w:sz w:val="20"/>
          <w:szCs w:val="20"/>
        </w:rPr>
        <w:t xml:space="preserve"> </w:t>
      </w:r>
      <w:r>
        <w:rPr>
          <w:sz w:val="20"/>
          <w:szCs w:val="20"/>
        </w:rPr>
        <w:t>drugs</w:t>
      </w:r>
      <w:r>
        <w:rPr>
          <w:spacing w:val="-6"/>
          <w:sz w:val="20"/>
          <w:szCs w:val="20"/>
        </w:rPr>
        <w:t xml:space="preserve"> </w:t>
      </w:r>
      <w:r>
        <w:rPr>
          <w:sz w:val="20"/>
          <w:szCs w:val="20"/>
        </w:rPr>
        <w:t>or</w:t>
      </w:r>
      <w:r>
        <w:rPr>
          <w:spacing w:val="-4"/>
          <w:sz w:val="20"/>
          <w:szCs w:val="20"/>
        </w:rPr>
        <w:t xml:space="preserve"> </w:t>
      </w:r>
      <w:r>
        <w:rPr>
          <w:sz w:val="20"/>
          <w:szCs w:val="20"/>
        </w:rPr>
        <w:t>alcohol.</w:t>
      </w:r>
      <w:r>
        <w:rPr>
          <w:spacing w:val="-8"/>
          <w:sz w:val="20"/>
          <w:szCs w:val="20"/>
        </w:rPr>
        <w:t xml:space="preserve"> </w:t>
      </w:r>
      <w:r>
        <w:rPr>
          <w:sz w:val="20"/>
          <w:szCs w:val="20"/>
        </w:rPr>
        <w:t>This</w:t>
      </w:r>
      <w:r>
        <w:rPr>
          <w:spacing w:val="-7"/>
          <w:sz w:val="20"/>
          <w:szCs w:val="20"/>
        </w:rPr>
        <w:t xml:space="preserve"> </w:t>
      </w:r>
      <w:r>
        <w:rPr>
          <w:sz w:val="20"/>
          <w:szCs w:val="20"/>
        </w:rPr>
        <w:t>can</w:t>
      </w:r>
      <w:r>
        <w:rPr>
          <w:spacing w:val="-6"/>
          <w:sz w:val="20"/>
          <w:szCs w:val="20"/>
        </w:rPr>
        <w:t xml:space="preserve"> </w:t>
      </w:r>
      <w:r>
        <w:rPr>
          <w:sz w:val="20"/>
          <w:szCs w:val="20"/>
        </w:rPr>
        <w:t>increase</w:t>
      </w:r>
      <w:r>
        <w:rPr>
          <w:spacing w:val="-8"/>
          <w:sz w:val="20"/>
          <w:szCs w:val="20"/>
        </w:rPr>
        <w:t xml:space="preserve"> </w:t>
      </w:r>
      <w:r>
        <w:rPr>
          <w:sz w:val="20"/>
          <w:szCs w:val="20"/>
        </w:rPr>
        <w:t>the</w:t>
      </w:r>
      <w:r>
        <w:rPr>
          <w:spacing w:val="-8"/>
          <w:sz w:val="20"/>
          <w:szCs w:val="20"/>
        </w:rPr>
        <w:t xml:space="preserve"> </w:t>
      </w:r>
      <w:r>
        <w:rPr>
          <w:sz w:val="20"/>
          <w:szCs w:val="20"/>
        </w:rPr>
        <w:t>level</w:t>
      </w:r>
      <w:r>
        <w:rPr>
          <w:spacing w:val="-7"/>
          <w:sz w:val="20"/>
          <w:szCs w:val="20"/>
        </w:rPr>
        <w:t xml:space="preserve"> </w:t>
      </w:r>
      <w:r>
        <w:rPr>
          <w:sz w:val="20"/>
          <w:szCs w:val="20"/>
        </w:rPr>
        <w:t>of</w:t>
      </w:r>
      <w:r>
        <w:rPr>
          <w:spacing w:val="-5"/>
          <w:sz w:val="20"/>
          <w:szCs w:val="20"/>
        </w:rPr>
        <w:t xml:space="preserve"> </w:t>
      </w:r>
      <w:r>
        <w:rPr>
          <w:sz w:val="20"/>
          <w:szCs w:val="20"/>
        </w:rPr>
        <w:t>isolation</w:t>
      </w:r>
      <w:r>
        <w:rPr>
          <w:spacing w:val="-8"/>
          <w:sz w:val="20"/>
          <w:szCs w:val="20"/>
        </w:rPr>
        <w:t xml:space="preserve"> </w:t>
      </w:r>
      <w:r>
        <w:rPr>
          <w:sz w:val="20"/>
          <w:szCs w:val="20"/>
        </w:rPr>
        <w:t>as</w:t>
      </w:r>
      <w:r>
        <w:rPr>
          <w:spacing w:val="-5"/>
          <w:sz w:val="20"/>
          <w:szCs w:val="20"/>
        </w:rPr>
        <w:t xml:space="preserve"> </w:t>
      </w:r>
      <w:r>
        <w:rPr>
          <w:sz w:val="20"/>
          <w:szCs w:val="20"/>
        </w:rPr>
        <w:t>victims</w:t>
      </w:r>
      <w:r>
        <w:rPr>
          <w:spacing w:val="-6"/>
          <w:sz w:val="20"/>
          <w:szCs w:val="20"/>
        </w:rPr>
        <w:t xml:space="preserve"> </w:t>
      </w:r>
      <w:r>
        <w:rPr>
          <w:sz w:val="20"/>
          <w:szCs w:val="20"/>
        </w:rPr>
        <w:t>can</w:t>
      </w:r>
      <w:r>
        <w:rPr>
          <w:spacing w:val="-8"/>
          <w:sz w:val="20"/>
          <w:szCs w:val="20"/>
        </w:rPr>
        <w:t xml:space="preserve"> </w:t>
      </w:r>
      <w:r>
        <w:rPr>
          <w:sz w:val="20"/>
          <w:szCs w:val="20"/>
        </w:rPr>
        <w:t>feel</w:t>
      </w:r>
      <w:r>
        <w:rPr>
          <w:spacing w:val="-7"/>
          <w:sz w:val="20"/>
          <w:szCs w:val="20"/>
        </w:rPr>
        <w:t xml:space="preserve"> </w:t>
      </w:r>
      <w:r>
        <w:rPr>
          <w:sz w:val="20"/>
          <w:szCs w:val="20"/>
        </w:rPr>
        <w:t>like</w:t>
      </w:r>
      <w:r>
        <w:rPr>
          <w:spacing w:val="-8"/>
          <w:sz w:val="20"/>
          <w:szCs w:val="20"/>
        </w:rPr>
        <w:t xml:space="preserve"> </w:t>
      </w:r>
      <w:r>
        <w:rPr>
          <w:sz w:val="20"/>
          <w:szCs w:val="20"/>
        </w:rPr>
        <w:t>agencies</w:t>
      </w:r>
      <w:r>
        <w:rPr>
          <w:spacing w:val="-4"/>
          <w:sz w:val="20"/>
          <w:szCs w:val="20"/>
        </w:rPr>
        <w:t xml:space="preserve"> </w:t>
      </w:r>
      <w:r>
        <w:rPr>
          <w:sz w:val="20"/>
          <w:szCs w:val="20"/>
        </w:rPr>
        <w:t xml:space="preserve">won’t understand and will judge them. They </w:t>
      </w:r>
      <w:r>
        <w:rPr>
          <w:spacing w:val="2"/>
          <w:sz w:val="20"/>
          <w:szCs w:val="20"/>
        </w:rPr>
        <w:t xml:space="preserve">may </w:t>
      </w:r>
      <w:r>
        <w:rPr>
          <w:sz w:val="20"/>
          <w:szCs w:val="20"/>
        </w:rPr>
        <w:t>feel frightened that revealing this information will get them and their partner into trouble and, if they have children, they may worry that they will be removed. These risks are addressed in questions 21 &amp;</w:t>
      </w:r>
      <w:r>
        <w:rPr>
          <w:spacing w:val="-12"/>
          <w:sz w:val="20"/>
          <w:szCs w:val="20"/>
        </w:rPr>
        <w:t xml:space="preserve"> </w:t>
      </w:r>
      <w:r>
        <w:rPr>
          <w:sz w:val="20"/>
          <w:szCs w:val="20"/>
        </w:rPr>
        <w:t>22.</w:t>
      </w:r>
    </w:p>
    <w:p w14:paraId="3B87B8FC" w14:textId="77777777" w:rsidR="00672350" w:rsidRDefault="00672350">
      <w:pPr>
        <w:pStyle w:val="ListParagraph"/>
        <w:numPr>
          <w:ilvl w:val="0"/>
          <w:numId w:val="3"/>
        </w:numPr>
        <w:tabs>
          <w:tab w:val="left" w:pos="923"/>
        </w:tabs>
        <w:kinsoku w:val="0"/>
        <w:overflowPunct w:val="0"/>
        <w:ind w:left="922" w:right="221"/>
        <w:rPr>
          <w:rFonts w:ascii="Symbol" w:hAnsi="Symbol" w:cs="Symbol"/>
          <w:color w:val="000000"/>
          <w:sz w:val="20"/>
          <w:szCs w:val="20"/>
        </w:rPr>
        <w:sectPr w:rsidR="00000000">
          <w:pgSz w:w="11920" w:h="16850"/>
          <w:pgMar w:top="1100" w:right="500" w:bottom="1200" w:left="440" w:header="0" w:footer="917" w:gutter="0"/>
          <w:cols w:space="720"/>
          <w:noEndnote/>
        </w:sectPr>
      </w:pPr>
    </w:p>
    <w:p w14:paraId="60D08100" w14:textId="77777777" w:rsidR="00672350" w:rsidRDefault="00672350">
      <w:pPr>
        <w:pStyle w:val="ListParagraph"/>
        <w:numPr>
          <w:ilvl w:val="0"/>
          <w:numId w:val="3"/>
        </w:numPr>
        <w:tabs>
          <w:tab w:val="left" w:pos="924"/>
        </w:tabs>
        <w:kinsoku w:val="0"/>
        <w:overflowPunct w:val="0"/>
        <w:spacing w:before="73"/>
        <w:ind w:left="923" w:right="222"/>
        <w:rPr>
          <w:rFonts w:ascii="Symbol" w:hAnsi="Symbol" w:cs="Symbol"/>
          <w:color w:val="000000"/>
          <w:sz w:val="20"/>
          <w:szCs w:val="20"/>
        </w:rPr>
      </w:pPr>
      <w:r>
        <w:rPr>
          <w:sz w:val="20"/>
          <w:szCs w:val="20"/>
        </w:rPr>
        <w:lastRenderedPageBreak/>
        <w:t>Consider</w:t>
      </w:r>
      <w:r>
        <w:rPr>
          <w:spacing w:val="-12"/>
          <w:sz w:val="20"/>
          <w:szCs w:val="20"/>
        </w:rPr>
        <w:t xml:space="preserve"> </w:t>
      </w:r>
      <w:r>
        <w:rPr>
          <w:sz w:val="20"/>
          <w:szCs w:val="20"/>
        </w:rPr>
        <w:t>that</w:t>
      </w:r>
      <w:r>
        <w:rPr>
          <w:spacing w:val="-13"/>
          <w:sz w:val="20"/>
          <w:szCs w:val="20"/>
        </w:rPr>
        <w:t xml:space="preserve"> </w:t>
      </w:r>
      <w:r>
        <w:rPr>
          <w:sz w:val="20"/>
          <w:szCs w:val="20"/>
        </w:rPr>
        <w:t>some</w:t>
      </w:r>
      <w:r>
        <w:rPr>
          <w:spacing w:val="-13"/>
          <w:sz w:val="20"/>
          <w:szCs w:val="20"/>
        </w:rPr>
        <w:t xml:space="preserve"> </w:t>
      </w:r>
      <w:r>
        <w:rPr>
          <w:sz w:val="20"/>
          <w:szCs w:val="20"/>
        </w:rPr>
        <w:t>of</w:t>
      </w:r>
      <w:r>
        <w:rPr>
          <w:spacing w:val="-11"/>
          <w:sz w:val="20"/>
          <w:szCs w:val="20"/>
        </w:rPr>
        <w:t xml:space="preserve"> </w:t>
      </w:r>
      <w:r>
        <w:rPr>
          <w:sz w:val="20"/>
          <w:szCs w:val="20"/>
        </w:rPr>
        <w:t>the</w:t>
      </w:r>
      <w:r>
        <w:rPr>
          <w:spacing w:val="-11"/>
          <w:sz w:val="20"/>
          <w:szCs w:val="20"/>
        </w:rPr>
        <w:t xml:space="preserve"> </w:t>
      </w:r>
      <w:r>
        <w:rPr>
          <w:sz w:val="20"/>
          <w:szCs w:val="20"/>
        </w:rPr>
        <w:t>emotional</w:t>
      </w:r>
      <w:r>
        <w:rPr>
          <w:spacing w:val="-12"/>
          <w:sz w:val="20"/>
          <w:szCs w:val="20"/>
        </w:rPr>
        <w:t xml:space="preserve"> </w:t>
      </w:r>
      <w:r>
        <w:rPr>
          <w:sz w:val="20"/>
          <w:szCs w:val="20"/>
        </w:rPr>
        <w:t>abuse</w:t>
      </w:r>
      <w:r>
        <w:rPr>
          <w:spacing w:val="-10"/>
          <w:sz w:val="20"/>
          <w:szCs w:val="20"/>
        </w:rPr>
        <w:t xml:space="preserve"> </w:t>
      </w:r>
      <w:r>
        <w:rPr>
          <w:sz w:val="20"/>
          <w:szCs w:val="20"/>
        </w:rPr>
        <w:t>and</w:t>
      </w:r>
      <w:r>
        <w:rPr>
          <w:spacing w:val="-11"/>
          <w:sz w:val="20"/>
          <w:szCs w:val="20"/>
        </w:rPr>
        <w:t xml:space="preserve"> </w:t>
      </w:r>
      <w:r>
        <w:rPr>
          <w:sz w:val="20"/>
          <w:szCs w:val="20"/>
        </w:rPr>
        <w:t>isolation</w:t>
      </w:r>
      <w:r>
        <w:rPr>
          <w:spacing w:val="-14"/>
          <w:sz w:val="20"/>
          <w:szCs w:val="20"/>
        </w:rPr>
        <w:t xml:space="preserve"> </w:t>
      </w:r>
      <w:r>
        <w:rPr>
          <w:sz w:val="20"/>
          <w:szCs w:val="20"/>
        </w:rPr>
        <w:t>experienced</w:t>
      </w:r>
      <w:r>
        <w:rPr>
          <w:spacing w:val="-13"/>
          <w:sz w:val="20"/>
          <w:szCs w:val="20"/>
        </w:rPr>
        <w:t xml:space="preserve"> </w:t>
      </w:r>
      <w:r>
        <w:rPr>
          <w:sz w:val="20"/>
          <w:szCs w:val="20"/>
        </w:rPr>
        <w:t>by</w:t>
      </w:r>
      <w:r>
        <w:rPr>
          <w:spacing w:val="-14"/>
          <w:sz w:val="20"/>
          <w:szCs w:val="20"/>
        </w:rPr>
        <w:t xml:space="preserve"> </w:t>
      </w:r>
      <w:r>
        <w:rPr>
          <w:sz w:val="20"/>
          <w:szCs w:val="20"/>
        </w:rPr>
        <w:t>victims</w:t>
      </w:r>
      <w:r>
        <w:rPr>
          <w:spacing w:val="-11"/>
          <w:sz w:val="20"/>
          <w:szCs w:val="20"/>
        </w:rPr>
        <w:t xml:space="preserve"> </w:t>
      </w:r>
      <w:r>
        <w:rPr>
          <w:sz w:val="20"/>
          <w:szCs w:val="20"/>
        </w:rPr>
        <w:t>could</w:t>
      </w:r>
      <w:r>
        <w:rPr>
          <w:spacing w:val="-11"/>
          <w:sz w:val="20"/>
          <w:szCs w:val="20"/>
        </w:rPr>
        <w:t xml:space="preserve"> </w:t>
      </w:r>
      <w:r>
        <w:rPr>
          <w:sz w:val="20"/>
          <w:szCs w:val="20"/>
        </w:rPr>
        <w:t>be</w:t>
      </w:r>
      <w:r>
        <w:rPr>
          <w:spacing w:val="-10"/>
          <w:sz w:val="20"/>
          <w:szCs w:val="20"/>
        </w:rPr>
        <w:t xml:space="preserve"> </w:t>
      </w:r>
      <w:r>
        <w:rPr>
          <w:sz w:val="20"/>
          <w:szCs w:val="20"/>
        </w:rPr>
        <w:t>constituted</w:t>
      </w:r>
      <w:r>
        <w:rPr>
          <w:spacing w:val="-14"/>
          <w:sz w:val="20"/>
          <w:szCs w:val="20"/>
        </w:rPr>
        <w:t xml:space="preserve"> </w:t>
      </w:r>
      <w:r>
        <w:rPr>
          <w:sz w:val="20"/>
          <w:szCs w:val="20"/>
        </w:rPr>
        <w:t>as</w:t>
      </w:r>
      <w:r>
        <w:rPr>
          <w:spacing w:val="-11"/>
          <w:sz w:val="20"/>
          <w:szCs w:val="20"/>
        </w:rPr>
        <w:t xml:space="preserve"> </w:t>
      </w:r>
      <w:r>
        <w:rPr>
          <w:sz w:val="20"/>
          <w:szCs w:val="20"/>
        </w:rPr>
        <w:t>coercive control, under the new legislation in</w:t>
      </w:r>
      <w:r>
        <w:rPr>
          <w:spacing w:val="-1"/>
          <w:sz w:val="20"/>
          <w:szCs w:val="20"/>
        </w:rPr>
        <w:t xml:space="preserve"> </w:t>
      </w:r>
      <w:r>
        <w:rPr>
          <w:sz w:val="20"/>
          <w:szCs w:val="20"/>
        </w:rPr>
        <w:t>Scotland.</w:t>
      </w:r>
    </w:p>
    <w:p w14:paraId="39F1B498" w14:textId="77777777" w:rsidR="00672350" w:rsidRDefault="00672350">
      <w:pPr>
        <w:pStyle w:val="BodyText"/>
        <w:kinsoku w:val="0"/>
        <w:overflowPunct w:val="0"/>
        <w:spacing w:before="9"/>
        <w:rPr>
          <w:sz w:val="19"/>
          <w:szCs w:val="19"/>
        </w:rPr>
      </w:pPr>
    </w:p>
    <w:p w14:paraId="08A9EBA9" w14:textId="77777777" w:rsidR="00672350" w:rsidRDefault="00672350">
      <w:pPr>
        <w:pStyle w:val="Heading3"/>
        <w:kinsoku w:val="0"/>
        <w:overflowPunct w:val="0"/>
        <w:rPr>
          <w:color w:val="EF4E97"/>
        </w:rPr>
      </w:pPr>
      <w:bookmarkStart w:id="16" w:name="Children and pregnancy"/>
      <w:bookmarkEnd w:id="16"/>
      <w:r>
        <w:rPr>
          <w:color w:val="EF4E97"/>
        </w:rPr>
        <w:t>Children and pregnancy</w:t>
      </w:r>
    </w:p>
    <w:p w14:paraId="79C26DF6" w14:textId="77777777" w:rsidR="00672350" w:rsidRDefault="00672350">
      <w:pPr>
        <w:pStyle w:val="BodyText"/>
        <w:kinsoku w:val="0"/>
        <w:overflowPunct w:val="0"/>
        <w:spacing w:before="3"/>
        <w:rPr>
          <w:b/>
          <w:bCs/>
        </w:rPr>
      </w:pPr>
    </w:p>
    <w:p w14:paraId="33015FB8" w14:textId="77777777" w:rsidR="00672350" w:rsidRDefault="00672350">
      <w:pPr>
        <w:pStyle w:val="BodyText"/>
        <w:kinsoku w:val="0"/>
        <w:overflowPunct w:val="0"/>
        <w:spacing w:before="1"/>
        <w:ind w:left="280"/>
      </w:pPr>
      <w:r>
        <w:t>Questions 7, 9 and 18 refer to being pregnant and children and whether there is conflict over child contact.</w:t>
      </w:r>
    </w:p>
    <w:p w14:paraId="56C1D84E" w14:textId="77777777" w:rsidR="00672350" w:rsidRDefault="00672350">
      <w:pPr>
        <w:pStyle w:val="BodyText"/>
        <w:kinsoku w:val="0"/>
        <w:overflowPunct w:val="0"/>
        <w:spacing w:before="10"/>
        <w:rPr>
          <w:sz w:val="19"/>
          <w:szCs w:val="19"/>
        </w:rPr>
      </w:pPr>
    </w:p>
    <w:p w14:paraId="65940698" w14:textId="77777777" w:rsidR="00672350" w:rsidRDefault="00672350">
      <w:pPr>
        <w:pStyle w:val="ListParagraph"/>
        <w:numPr>
          <w:ilvl w:val="0"/>
          <w:numId w:val="3"/>
        </w:numPr>
        <w:tabs>
          <w:tab w:val="left" w:pos="924"/>
        </w:tabs>
        <w:kinsoku w:val="0"/>
        <w:overflowPunct w:val="0"/>
        <w:spacing w:before="1"/>
        <w:ind w:left="923" w:right="223"/>
        <w:rPr>
          <w:rFonts w:ascii="Symbol" w:hAnsi="Symbol" w:cs="Symbol"/>
          <w:color w:val="000000"/>
          <w:sz w:val="20"/>
          <w:szCs w:val="20"/>
        </w:rPr>
      </w:pPr>
      <w:r>
        <w:rPr>
          <w:sz w:val="20"/>
          <w:szCs w:val="20"/>
        </w:rPr>
        <w:t>The</w:t>
      </w:r>
      <w:r>
        <w:rPr>
          <w:spacing w:val="-12"/>
          <w:sz w:val="20"/>
          <w:szCs w:val="20"/>
        </w:rPr>
        <w:t xml:space="preserve"> </w:t>
      </w:r>
      <w:r>
        <w:rPr>
          <w:sz w:val="20"/>
          <w:szCs w:val="20"/>
        </w:rPr>
        <w:t>presence</w:t>
      </w:r>
      <w:r>
        <w:rPr>
          <w:spacing w:val="-8"/>
          <w:sz w:val="20"/>
          <w:szCs w:val="20"/>
        </w:rPr>
        <w:t xml:space="preserve"> </w:t>
      </w:r>
      <w:r>
        <w:rPr>
          <w:sz w:val="20"/>
          <w:szCs w:val="20"/>
        </w:rPr>
        <w:t>of</w:t>
      </w:r>
      <w:r>
        <w:rPr>
          <w:spacing w:val="-8"/>
          <w:sz w:val="20"/>
          <w:szCs w:val="20"/>
        </w:rPr>
        <w:t xml:space="preserve"> </w:t>
      </w:r>
      <w:r>
        <w:rPr>
          <w:sz w:val="20"/>
          <w:szCs w:val="20"/>
        </w:rPr>
        <w:t>children</w:t>
      </w:r>
      <w:r>
        <w:rPr>
          <w:spacing w:val="-8"/>
          <w:sz w:val="20"/>
          <w:szCs w:val="20"/>
        </w:rPr>
        <w:t xml:space="preserve"> </w:t>
      </w:r>
      <w:r>
        <w:rPr>
          <w:sz w:val="20"/>
          <w:szCs w:val="20"/>
        </w:rPr>
        <w:t>including</w:t>
      </w:r>
      <w:r>
        <w:rPr>
          <w:spacing w:val="-11"/>
          <w:sz w:val="20"/>
          <w:szCs w:val="20"/>
        </w:rPr>
        <w:t xml:space="preserve"> </w:t>
      </w:r>
      <w:r>
        <w:rPr>
          <w:sz w:val="20"/>
          <w:szCs w:val="20"/>
        </w:rPr>
        <w:t>stepchildren</w:t>
      </w:r>
      <w:r>
        <w:rPr>
          <w:spacing w:val="-11"/>
          <w:sz w:val="20"/>
          <w:szCs w:val="20"/>
        </w:rPr>
        <w:t xml:space="preserve"> </w:t>
      </w:r>
      <w:r>
        <w:rPr>
          <w:sz w:val="20"/>
          <w:szCs w:val="20"/>
        </w:rPr>
        <w:t>can</w:t>
      </w:r>
      <w:r>
        <w:rPr>
          <w:spacing w:val="-8"/>
          <w:sz w:val="20"/>
          <w:szCs w:val="20"/>
        </w:rPr>
        <w:t xml:space="preserve"> </w:t>
      </w:r>
      <w:r>
        <w:rPr>
          <w:sz w:val="20"/>
          <w:szCs w:val="20"/>
        </w:rPr>
        <w:t>increase</w:t>
      </w:r>
      <w:r>
        <w:rPr>
          <w:spacing w:val="-11"/>
          <w:sz w:val="20"/>
          <w:szCs w:val="20"/>
        </w:rPr>
        <w:t xml:space="preserve"> </w:t>
      </w:r>
      <w:r>
        <w:rPr>
          <w:sz w:val="20"/>
          <w:szCs w:val="20"/>
        </w:rPr>
        <w:t>the</w:t>
      </w:r>
      <w:r>
        <w:rPr>
          <w:spacing w:val="-11"/>
          <w:sz w:val="20"/>
          <w:szCs w:val="20"/>
        </w:rPr>
        <w:t xml:space="preserve"> </w:t>
      </w:r>
      <w:r>
        <w:rPr>
          <w:sz w:val="20"/>
          <w:szCs w:val="20"/>
        </w:rPr>
        <w:t>risk</w:t>
      </w:r>
      <w:r>
        <w:rPr>
          <w:spacing w:val="-6"/>
          <w:sz w:val="20"/>
          <w:szCs w:val="20"/>
        </w:rPr>
        <w:t xml:space="preserve"> </w:t>
      </w:r>
      <w:r>
        <w:rPr>
          <w:sz w:val="20"/>
          <w:szCs w:val="20"/>
        </w:rPr>
        <w:t>of</w:t>
      </w:r>
      <w:r>
        <w:rPr>
          <w:spacing w:val="-9"/>
          <w:sz w:val="20"/>
          <w:szCs w:val="20"/>
        </w:rPr>
        <w:t xml:space="preserve"> </w:t>
      </w:r>
      <w:r>
        <w:rPr>
          <w:sz w:val="20"/>
          <w:szCs w:val="20"/>
        </w:rPr>
        <w:t>domestic</w:t>
      </w:r>
      <w:r>
        <w:rPr>
          <w:spacing w:val="-9"/>
          <w:sz w:val="20"/>
          <w:szCs w:val="20"/>
        </w:rPr>
        <w:t xml:space="preserve"> </w:t>
      </w:r>
      <w:r>
        <w:rPr>
          <w:sz w:val="20"/>
          <w:szCs w:val="20"/>
        </w:rPr>
        <w:t>abuse</w:t>
      </w:r>
      <w:r>
        <w:rPr>
          <w:spacing w:val="-11"/>
          <w:sz w:val="20"/>
          <w:szCs w:val="20"/>
        </w:rPr>
        <w:t xml:space="preserve"> </w:t>
      </w:r>
      <w:r>
        <w:rPr>
          <w:sz w:val="20"/>
          <w:szCs w:val="20"/>
        </w:rPr>
        <w:t>for</w:t>
      </w:r>
      <w:r>
        <w:rPr>
          <w:spacing w:val="-9"/>
          <w:sz w:val="20"/>
          <w:szCs w:val="20"/>
        </w:rPr>
        <w:t xml:space="preserve"> </w:t>
      </w:r>
      <w:r>
        <w:rPr>
          <w:sz w:val="20"/>
          <w:szCs w:val="20"/>
        </w:rPr>
        <w:t>the</w:t>
      </w:r>
      <w:r>
        <w:rPr>
          <w:spacing w:val="-11"/>
          <w:sz w:val="20"/>
          <w:szCs w:val="20"/>
        </w:rPr>
        <w:t xml:space="preserve"> </w:t>
      </w:r>
      <w:r>
        <w:rPr>
          <w:sz w:val="20"/>
          <w:szCs w:val="20"/>
        </w:rPr>
        <w:t>mother.</w:t>
      </w:r>
      <w:r>
        <w:rPr>
          <w:spacing w:val="-10"/>
          <w:sz w:val="20"/>
          <w:szCs w:val="20"/>
        </w:rPr>
        <w:t xml:space="preserve"> </w:t>
      </w:r>
      <w:r>
        <w:rPr>
          <w:sz w:val="20"/>
          <w:szCs w:val="20"/>
        </w:rPr>
        <w:t>They</w:t>
      </w:r>
      <w:r>
        <w:rPr>
          <w:spacing w:val="-11"/>
          <w:sz w:val="20"/>
          <w:szCs w:val="20"/>
        </w:rPr>
        <w:t xml:space="preserve"> </w:t>
      </w:r>
      <w:r>
        <w:rPr>
          <w:sz w:val="20"/>
          <w:szCs w:val="20"/>
        </w:rPr>
        <w:t>too can get caught up in the violence and suffer</w:t>
      </w:r>
      <w:r>
        <w:rPr>
          <w:spacing w:val="-15"/>
          <w:sz w:val="20"/>
          <w:szCs w:val="20"/>
        </w:rPr>
        <w:t xml:space="preserve"> </w:t>
      </w:r>
      <w:r>
        <w:rPr>
          <w:sz w:val="20"/>
          <w:szCs w:val="20"/>
        </w:rPr>
        <w:t>directly.</w:t>
      </w:r>
    </w:p>
    <w:p w14:paraId="7ACDE263" w14:textId="77777777" w:rsidR="00672350" w:rsidRDefault="00672350">
      <w:pPr>
        <w:pStyle w:val="ListParagraph"/>
        <w:numPr>
          <w:ilvl w:val="0"/>
          <w:numId w:val="3"/>
        </w:numPr>
        <w:tabs>
          <w:tab w:val="left" w:pos="924"/>
        </w:tabs>
        <w:kinsoku w:val="0"/>
        <w:overflowPunct w:val="0"/>
        <w:ind w:left="924" w:right="218" w:hanging="361"/>
        <w:rPr>
          <w:rFonts w:ascii="Symbol" w:hAnsi="Symbol" w:cs="Symbol"/>
          <w:color w:val="000000"/>
          <w:sz w:val="20"/>
          <w:szCs w:val="20"/>
        </w:rPr>
      </w:pPr>
      <w:r>
        <w:rPr>
          <w:sz w:val="20"/>
          <w:szCs w:val="20"/>
        </w:rPr>
        <w:t>Physical</w:t>
      </w:r>
      <w:r>
        <w:rPr>
          <w:spacing w:val="-15"/>
          <w:sz w:val="20"/>
          <w:szCs w:val="20"/>
        </w:rPr>
        <w:t xml:space="preserve"> </w:t>
      </w:r>
      <w:r>
        <w:rPr>
          <w:sz w:val="20"/>
          <w:szCs w:val="20"/>
        </w:rPr>
        <w:t>violence</w:t>
      </w:r>
      <w:r>
        <w:rPr>
          <w:spacing w:val="-13"/>
          <w:sz w:val="20"/>
          <w:szCs w:val="20"/>
        </w:rPr>
        <w:t xml:space="preserve"> </w:t>
      </w:r>
      <w:r>
        <w:rPr>
          <w:sz w:val="20"/>
          <w:szCs w:val="20"/>
        </w:rPr>
        <w:t>can</w:t>
      </w:r>
      <w:r>
        <w:rPr>
          <w:spacing w:val="-16"/>
          <w:sz w:val="20"/>
          <w:szCs w:val="20"/>
        </w:rPr>
        <w:t xml:space="preserve"> </w:t>
      </w:r>
      <w:r>
        <w:rPr>
          <w:sz w:val="20"/>
          <w:szCs w:val="20"/>
        </w:rPr>
        <w:t>occur</w:t>
      </w:r>
      <w:r>
        <w:rPr>
          <w:spacing w:val="-11"/>
          <w:sz w:val="20"/>
          <w:szCs w:val="20"/>
        </w:rPr>
        <w:t xml:space="preserve"> </w:t>
      </w:r>
      <w:r>
        <w:rPr>
          <w:sz w:val="20"/>
          <w:szCs w:val="20"/>
        </w:rPr>
        <w:t>for</w:t>
      </w:r>
      <w:r>
        <w:rPr>
          <w:spacing w:val="-15"/>
          <w:sz w:val="20"/>
          <w:szCs w:val="20"/>
        </w:rPr>
        <w:t xml:space="preserve"> </w:t>
      </w:r>
      <w:r>
        <w:rPr>
          <w:sz w:val="20"/>
          <w:szCs w:val="20"/>
        </w:rPr>
        <w:t>the</w:t>
      </w:r>
      <w:r>
        <w:rPr>
          <w:spacing w:val="-15"/>
          <w:sz w:val="20"/>
          <w:szCs w:val="20"/>
        </w:rPr>
        <w:t xml:space="preserve"> </w:t>
      </w:r>
      <w:r>
        <w:rPr>
          <w:sz w:val="20"/>
          <w:szCs w:val="20"/>
        </w:rPr>
        <w:t>first</w:t>
      </w:r>
      <w:r>
        <w:rPr>
          <w:spacing w:val="-15"/>
          <w:sz w:val="20"/>
          <w:szCs w:val="20"/>
        </w:rPr>
        <w:t xml:space="preserve"> </w:t>
      </w:r>
      <w:r>
        <w:rPr>
          <w:sz w:val="20"/>
          <w:szCs w:val="20"/>
        </w:rPr>
        <w:t>time,</w:t>
      </w:r>
      <w:r>
        <w:rPr>
          <w:spacing w:val="-16"/>
          <w:sz w:val="20"/>
          <w:szCs w:val="20"/>
        </w:rPr>
        <w:t xml:space="preserve"> </w:t>
      </w:r>
      <w:r>
        <w:rPr>
          <w:sz w:val="20"/>
          <w:szCs w:val="20"/>
        </w:rPr>
        <w:t>or</w:t>
      </w:r>
      <w:r>
        <w:rPr>
          <w:spacing w:val="-14"/>
          <w:sz w:val="20"/>
          <w:szCs w:val="20"/>
        </w:rPr>
        <w:t xml:space="preserve"> </w:t>
      </w:r>
      <w:r>
        <w:rPr>
          <w:sz w:val="20"/>
          <w:szCs w:val="20"/>
        </w:rPr>
        <w:t>get</w:t>
      </w:r>
      <w:r>
        <w:rPr>
          <w:spacing w:val="-11"/>
          <w:sz w:val="20"/>
          <w:szCs w:val="20"/>
        </w:rPr>
        <w:t xml:space="preserve"> </w:t>
      </w:r>
      <w:r>
        <w:rPr>
          <w:sz w:val="20"/>
          <w:szCs w:val="20"/>
        </w:rPr>
        <w:t>worse</w:t>
      </w:r>
      <w:r>
        <w:rPr>
          <w:spacing w:val="-15"/>
          <w:sz w:val="20"/>
          <w:szCs w:val="20"/>
        </w:rPr>
        <w:t xml:space="preserve"> </w:t>
      </w:r>
      <w:r>
        <w:rPr>
          <w:sz w:val="20"/>
          <w:szCs w:val="20"/>
        </w:rPr>
        <w:t>during</w:t>
      </w:r>
      <w:r>
        <w:rPr>
          <w:spacing w:val="-15"/>
          <w:sz w:val="20"/>
          <w:szCs w:val="20"/>
        </w:rPr>
        <w:t xml:space="preserve"> </w:t>
      </w:r>
      <w:r>
        <w:rPr>
          <w:sz w:val="20"/>
          <w:szCs w:val="20"/>
        </w:rPr>
        <w:t>pregnancy,</w:t>
      </w:r>
      <w:r>
        <w:rPr>
          <w:spacing w:val="-14"/>
          <w:sz w:val="20"/>
          <w:szCs w:val="20"/>
        </w:rPr>
        <w:t xml:space="preserve"> </w:t>
      </w:r>
      <w:r>
        <w:rPr>
          <w:sz w:val="20"/>
          <w:szCs w:val="20"/>
        </w:rPr>
        <w:t>or</w:t>
      </w:r>
      <w:r>
        <w:rPr>
          <w:spacing w:val="-14"/>
          <w:sz w:val="20"/>
          <w:szCs w:val="20"/>
        </w:rPr>
        <w:t xml:space="preserve"> </w:t>
      </w:r>
      <w:r>
        <w:rPr>
          <w:sz w:val="20"/>
          <w:szCs w:val="20"/>
        </w:rPr>
        <w:t>for</w:t>
      </w:r>
      <w:r>
        <w:rPr>
          <w:spacing w:val="-15"/>
          <w:sz w:val="20"/>
          <w:szCs w:val="20"/>
        </w:rPr>
        <w:t xml:space="preserve"> </w:t>
      </w:r>
      <w:r>
        <w:rPr>
          <w:sz w:val="20"/>
          <w:szCs w:val="20"/>
        </w:rPr>
        <w:t>the</w:t>
      </w:r>
      <w:r>
        <w:rPr>
          <w:spacing w:val="-15"/>
          <w:sz w:val="20"/>
          <w:szCs w:val="20"/>
        </w:rPr>
        <w:t xml:space="preserve"> </w:t>
      </w:r>
      <w:r>
        <w:rPr>
          <w:sz w:val="20"/>
          <w:szCs w:val="20"/>
        </w:rPr>
        <w:t>first</w:t>
      </w:r>
      <w:r>
        <w:rPr>
          <w:spacing w:val="-15"/>
          <w:sz w:val="20"/>
          <w:szCs w:val="20"/>
        </w:rPr>
        <w:t xml:space="preserve"> </w:t>
      </w:r>
      <w:r>
        <w:rPr>
          <w:sz w:val="20"/>
          <w:szCs w:val="20"/>
        </w:rPr>
        <w:t>few</w:t>
      </w:r>
      <w:r>
        <w:rPr>
          <w:spacing w:val="-13"/>
          <w:sz w:val="20"/>
          <w:szCs w:val="20"/>
        </w:rPr>
        <w:t xml:space="preserve"> </w:t>
      </w:r>
      <w:r>
        <w:rPr>
          <w:sz w:val="20"/>
          <w:szCs w:val="20"/>
        </w:rPr>
        <w:t>years</w:t>
      </w:r>
      <w:r>
        <w:rPr>
          <w:spacing w:val="-12"/>
          <w:sz w:val="20"/>
          <w:szCs w:val="20"/>
        </w:rPr>
        <w:t xml:space="preserve"> </w:t>
      </w:r>
      <w:r>
        <w:rPr>
          <w:sz w:val="20"/>
          <w:szCs w:val="20"/>
        </w:rPr>
        <w:t>of</w:t>
      </w:r>
      <w:r>
        <w:rPr>
          <w:spacing w:val="-10"/>
          <w:sz w:val="20"/>
          <w:szCs w:val="20"/>
        </w:rPr>
        <w:t xml:space="preserve"> </w:t>
      </w:r>
      <w:r>
        <w:rPr>
          <w:sz w:val="20"/>
          <w:szCs w:val="20"/>
        </w:rPr>
        <w:t>the</w:t>
      </w:r>
      <w:r>
        <w:rPr>
          <w:spacing w:val="-14"/>
          <w:sz w:val="20"/>
          <w:szCs w:val="20"/>
        </w:rPr>
        <w:t xml:space="preserve"> </w:t>
      </w:r>
      <w:r>
        <w:rPr>
          <w:sz w:val="20"/>
          <w:szCs w:val="20"/>
        </w:rPr>
        <w:t>child’s life. There are usually lots of professionals involved during this time, such as health visitors or midwives, who need to be aware of the risks to the victim and children, including an unborn</w:t>
      </w:r>
      <w:r>
        <w:rPr>
          <w:spacing w:val="-9"/>
          <w:sz w:val="20"/>
          <w:szCs w:val="20"/>
        </w:rPr>
        <w:t xml:space="preserve"> </w:t>
      </w:r>
      <w:r>
        <w:rPr>
          <w:sz w:val="20"/>
          <w:szCs w:val="20"/>
        </w:rPr>
        <w:t>child.</w:t>
      </w:r>
    </w:p>
    <w:p w14:paraId="4772E2C1" w14:textId="77777777" w:rsidR="00672350" w:rsidRDefault="00672350">
      <w:pPr>
        <w:pStyle w:val="ListParagraph"/>
        <w:numPr>
          <w:ilvl w:val="0"/>
          <w:numId w:val="3"/>
        </w:numPr>
        <w:tabs>
          <w:tab w:val="left" w:pos="924"/>
        </w:tabs>
        <w:kinsoku w:val="0"/>
        <w:overflowPunct w:val="0"/>
        <w:ind w:left="923" w:right="224"/>
        <w:rPr>
          <w:rFonts w:ascii="Symbol" w:hAnsi="Symbol" w:cs="Symbol"/>
          <w:color w:val="000000"/>
          <w:sz w:val="20"/>
          <w:szCs w:val="20"/>
        </w:rPr>
      </w:pPr>
      <w:r>
        <w:rPr>
          <w:sz w:val="20"/>
          <w:szCs w:val="20"/>
        </w:rPr>
        <w:t xml:space="preserve">The perpetrator </w:t>
      </w:r>
      <w:r>
        <w:rPr>
          <w:spacing w:val="2"/>
          <w:sz w:val="20"/>
          <w:szCs w:val="20"/>
        </w:rPr>
        <w:t xml:space="preserve">may </w:t>
      </w:r>
      <w:r>
        <w:rPr>
          <w:sz w:val="20"/>
          <w:szCs w:val="20"/>
        </w:rPr>
        <w:t xml:space="preserve">use the children to have access to the victim, abusive incidents </w:t>
      </w:r>
      <w:r>
        <w:rPr>
          <w:spacing w:val="2"/>
          <w:sz w:val="20"/>
          <w:szCs w:val="20"/>
        </w:rPr>
        <w:t xml:space="preserve">may </w:t>
      </w:r>
      <w:r>
        <w:rPr>
          <w:sz w:val="20"/>
          <w:szCs w:val="20"/>
        </w:rPr>
        <w:t>occur during child contact visits</w:t>
      </w:r>
      <w:r>
        <w:rPr>
          <w:spacing w:val="2"/>
          <w:sz w:val="20"/>
          <w:szCs w:val="20"/>
        </w:rPr>
        <w:t xml:space="preserve"> </w:t>
      </w:r>
      <w:r>
        <w:rPr>
          <w:sz w:val="20"/>
          <w:szCs w:val="20"/>
        </w:rPr>
        <w:t>or</w:t>
      </w:r>
      <w:r>
        <w:rPr>
          <w:spacing w:val="-1"/>
          <w:sz w:val="20"/>
          <w:szCs w:val="20"/>
        </w:rPr>
        <w:t xml:space="preserve"> </w:t>
      </w:r>
      <w:r>
        <w:rPr>
          <w:sz w:val="20"/>
          <w:szCs w:val="20"/>
        </w:rPr>
        <w:t xml:space="preserve">there </w:t>
      </w:r>
      <w:r>
        <w:rPr>
          <w:spacing w:val="2"/>
          <w:sz w:val="20"/>
          <w:szCs w:val="20"/>
        </w:rPr>
        <w:t>may</w:t>
      </w:r>
      <w:r>
        <w:rPr>
          <w:spacing w:val="-5"/>
          <w:sz w:val="20"/>
          <w:szCs w:val="20"/>
        </w:rPr>
        <w:t xml:space="preserve"> </w:t>
      </w:r>
      <w:r>
        <w:rPr>
          <w:sz w:val="20"/>
          <w:szCs w:val="20"/>
        </w:rPr>
        <w:t>be</w:t>
      </w:r>
      <w:r>
        <w:rPr>
          <w:spacing w:val="-1"/>
          <w:sz w:val="20"/>
          <w:szCs w:val="20"/>
        </w:rPr>
        <w:t xml:space="preserve"> </w:t>
      </w:r>
      <w:r>
        <w:rPr>
          <w:sz w:val="20"/>
          <w:szCs w:val="20"/>
        </w:rPr>
        <w:t>a lot of fear</w:t>
      </w:r>
      <w:r>
        <w:rPr>
          <w:spacing w:val="-1"/>
          <w:sz w:val="20"/>
          <w:szCs w:val="20"/>
        </w:rPr>
        <w:t xml:space="preserve"> </w:t>
      </w:r>
      <w:r>
        <w:rPr>
          <w:sz w:val="20"/>
          <w:szCs w:val="20"/>
        </w:rPr>
        <w:t>and anxiety</w:t>
      </w:r>
      <w:r>
        <w:rPr>
          <w:spacing w:val="-2"/>
          <w:sz w:val="20"/>
          <w:szCs w:val="20"/>
        </w:rPr>
        <w:t xml:space="preserve"> </w:t>
      </w:r>
      <w:r>
        <w:rPr>
          <w:sz w:val="20"/>
          <w:szCs w:val="20"/>
        </w:rPr>
        <w:t>that</w:t>
      </w:r>
      <w:r>
        <w:rPr>
          <w:spacing w:val="-2"/>
          <w:sz w:val="20"/>
          <w:szCs w:val="20"/>
        </w:rPr>
        <w:t xml:space="preserve"> </w:t>
      </w:r>
      <w:r>
        <w:rPr>
          <w:sz w:val="20"/>
          <w:szCs w:val="20"/>
        </w:rPr>
        <w:t>the</w:t>
      </w:r>
      <w:r>
        <w:rPr>
          <w:spacing w:val="-2"/>
          <w:sz w:val="20"/>
          <w:szCs w:val="20"/>
        </w:rPr>
        <w:t xml:space="preserve"> </w:t>
      </w:r>
      <w:r>
        <w:rPr>
          <w:sz w:val="20"/>
          <w:szCs w:val="20"/>
        </w:rPr>
        <w:t>children</w:t>
      </w:r>
      <w:r>
        <w:rPr>
          <w:spacing w:val="-2"/>
          <w:sz w:val="20"/>
          <w:szCs w:val="20"/>
        </w:rPr>
        <w:t xml:space="preserve"> </w:t>
      </w:r>
      <w:r>
        <w:rPr>
          <w:spacing w:val="2"/>
          <w:sz w:val="20"/>
          <w:szCs w:val="20"/>
        </w:rPr>
        <w:t>may</w:t>
      </w:r>
      <w:r>
        <w:rPr>
          <w:spacing w:val="-5"/>
          <w:sz w:val="20"/>
          <w:szCs w:val="20"/>
        </w:rPr>
        <w:t xml:space="preserve"> </w:t>
      </w:r>
      <w:r>
        <w:rPr>
          <w:sz w:val="20"/>
          <w:szCs w:val="20"/>
        </w:rPr>
        <w:t>be</w:t>
      </w:r>
      <w:r>
        <w:rPr>
          <w:spacing w:val="-30"/>
          <w:sz w:val="20"/>
          <w:szCs w:val="20"/>
        </w:rPr>
        <w:t xml:space="preserve"> </w:t>
      </w:r>
      <w:r>
        <w:rPr>
          <w:sz w:val="20"/>
          <w:szCs w:val="20"/>
        </w:rPr>
        <w:t>harmed.</w:t>
      </w:r>
    </w:p>
    <w:p w14:paraId="1D71EA72" w14:textId="77777777" w:rsidR="00672350" w:rsidRDefault="00672350">
      <w:pPr>
        <w:pStyle w:val="ListParagraph"/>
        <w:numPr>
          <w:ilvl w:val="0"/>
          <w:numId w:val="3"/>
        </w:numPr>
        <w:tabs>
          <w:tab w:val="left" w:pos="924"/>
        </w:tabs>
        <w:kinsoku w:val="0"/>
        <w:overflowPunct w:val="0"/>
        <w:spacing w:line="242" w:lineRule="auto"/>
        <w:ind w:left="923" w:right="219"/>
        <w:rPr>
          <w:rFonts w:ascii="Symbol" w:hAnsi="Symbol" w:cs="Symbol"/>
          <w:color w:val="000000"/>
          <w:sz w:val="20"/>
          <w:szCs w:val="20"/>
        </w:rPr>
      </w:pPr>
      <w:r>
        <w:rPr>
          <w:sz w:val="20"/>
          <w:szCs w:val="20"/>
        </w:rPr>
        <w:t>Please follow your local Child Protection Procedures and Guidelines for identifying and making referrals to Children’s Social Work</w:t>
      </w:r>
      <w:r>
        <w:rPr>
          <w:spacing w:val="-4"/>
          <w:sz w:val="20"/>
          <w:szCs w:val="20"/>
        </w:rPr>
        <w:t xml:space="preserve"> </w:t>
      </w:r>
      <w:r>
        <w:rPr>
          <w:sz w:val="20"/>
          <w:szCs w:val="20"/>
        </w:rPr>
        <w:t>Services.</w:t>
      </w:r>
    </w:p>
    <w:p w14:paraId="363BD335" w14:textId="77777777" w:rsidR="00672350" w:rsidRDefault="00672350">
      <w:pPr>
        <w:pStyle w:val="BodyText"/>
        <w:kinsoku w:val="0"/>
        <w:overflowPunct w:val="0"/>
        <w:spacing w:before="9"/>
        <w:rPr>
          <w:sz w:val="18"/>
          <w:szCs w:val="18"/>
        </w:rPr>
      </w:pPr>
    </w:p>
    <w:p w14:paraId="30227025" w14:textId="77777777" w:rsidR="00672350" w:rsidRDefault="00672350">
      <w:pPr>
        <w:pStyle w:val="Heading3"/>
        <w:kinsoku w:val="0"/>
        <w:overflowPunct w:val="0"/>
        <w:spacing w:before="1"/>
        <w:rPr>
          <w:color w:val="EF4E97"/>
        </w:rPr>
      </w:pPr>
      <w:bookmarkStart w:id="17" w:name="Economic abuse"/>
      <w:bookmarkEnd w:id="17"/>
      <w:r>
        <w:rPr>
          <w:color w:val="EF4E97"/>
        </w:rPr>
        <w:t>Economic abuse</w:t>
      </w:r>
    </w:p>
    <w:p w14:paraId="343517C1" w14:textId="77777777" w:rsidR="00672350" w:rsidRDefault="00672350">
      <w:pPr>
        <w:pStyle w:val="BodyText"/>
        <w:kinsoku w:val="0"/>
        <w:overflowPunct w:val="0"/>
        <w:spacing w:before="3"/>
        <w:rPr>
          <w:b/>
          <w:bCs/>
        </w:rPr>
      </w:pPr>
    </w:p>
    <w:p w14:paraId="73DD188F" w14:textId="77777777" w:rsidR="00672350" w:rsidRDefault="00672350">
      <w:pPr>
        <w:pStyle w:val="BodyText"/>
        <w:kinsoku w:val="0"/>
        <w:overflowPunct w:val="0"/>
        <w:ind w:left="335"/>
      </w:pPr>
      <w:r>
        <w:t>Economic abuse is covered in question 20.</w:t>
      </w:r>
    </w:p>
    <w:p w14:paraId="040410CD" w14:textId="77777777" w:rsidR="00672350" w:rsidRDefault="00672350">
      <w:pPr>
        <w:pStyle w:val="BodyText"/>
        <w:kinsoku w:val="0"/>
        <w:overflowPunct w:val="0"/>
        <w:spacing w:before="11"/>
        <w:rPr>
          <w:sz w:val="19"/>
          <w:szCs w:val="19"/>
        </w:rPr>
      </w:pPr>
    </w:p>
    <w:p w14:paraId="2B053CD9" w14:textId="77777777" w:rsidR="00672350" w:rsidRDefault="00672350">
      <w:pPr>
        <w:pStyle w:val="ListParagraph"/>
        <w:numPr>
          <w:ilvl w:val="0"/>
          <w:numId w:val="3"/>
        </w:numPr>
        <w:tabs>
          <w:tab w:val="left" w:pos="924"/>
        </w:tabs>
        <w:kinsoku w:val="0"/>
        <w:overflowPunct w:val="0"/>
        <w:ind w:left="923" w:right="219"/>
        <w:rPr>
          <w:rFonts w:ascii="Symbol" w:hAnsi="Symbol" w:cs="Symbol"/>
          <w:color w:val="000000"/>
          <w:sz w:val="20"/>
          <w:szCs w:val="20"/>
        </w:rPr>
      </w:pPr>
      <w:r>
        <w:rPr>
          <w:sz w:val="20"/>
          <w:szCs w:val="20"/>
        </w:rPr>
        <w:t>Victims</w:t>
      </w:r>
      <w:r>
        <w:rPr>
          <w:spacing w:val="-11"/>
          <w:sz w:val="20"/>
          <w:szCs w:val="20"/>
        </w:rPr>
        <w:t xml:space="preserve"> </w:t>
      </w:r>
      <w:r>
        <w:rPr>
          <w:sz w:val="20"/>
          <w:szCs w:val="20"/>
        </w:rPr>
        <w:t>of</w:t>
      </w:r>
      <w:r>
        <w:rPr>
          <w:spacing w:val="-11"/>
          <w:sz w:val="20"/>
          <w:szCs w:val="20"/>
        </w:rPr>
        <w:t xml:space="preserve"> </w:t>
      </w:r>
      <w:r>
        <w:rPr>
          <w:sz w:val="20"/>
          <w:szCs w:val="20"/>
        </w:rPr>
        <w:t>domestic</w:t>
      </w:r>
      <w:r>
        <w:rPr>
          <w:spacing w:val="-10"/>
          <w:sz w:val="20"/>
          <w:szCs w:val="20"/>
        </w:rPr>
        <w:t xml:space="preserve"> </w:t>
      </w:r>
      <w:r>
        <w:rPr>
          <w:sz w:val="20"/>
          <w:szCs w:val="20"/>
        </w:rPr>
        <w:t>abuse</w:t>
      </w:r>
      <w:r>
        <w:rPr>
          <w:spacing w:val="-11"/>
          <w:sz w:val="20"/>
          <w:szCs w:val="20"/>
        </w:rPr>
        <w:t xml:space="preserve"> </w:t>
      </w:r>
      <w:r>
        <w:rPr>
          <w:sz w:val="20"/>
          <w:szCs w:val="20"/>
        </w:rPr>
        <w:t>often</w:t>
      </w:r>
      <w:r>
        <w:rPr>
          <w:spacing w:val="-12"/>
          <w:sz w:val="20"/>
          <w:szCs w:val="20"/>
        </w:rPr>
        <w:t xml:space="preserve"> </w:t>
      </w:r>
      <w:r>
        <w:rPr>
          <w:sz w:val="20"/>
          <w:szCs w:val="20"/>
        </w:rPr>
        <w:t>tell</w:t>
      </w:r>
      <w:r>
        <w:rPr>
          <w:spacing w:val="-12"/>
          <w:sz w:val="20"/>
          <w:szCs w:val="20"/>
        </w:rPr>
        <w:t xml:space="preserve"> </w:t>
      </w:r>
      <w:r>
        <w:rPr>
          <w:sz w:val="20"/>
          <w:szCs w:val="20"/>
        </w:rPr>
        <w:t>us</w:t>
      </w:r>
      <w:r>
        <w:rPr>
          <w:spacing w:val="-10"/>
          <w:sz w:val="20"/>
          <w:szCs w:val="20"/>
        </w:rPr>
        <w:t xml:space="preserve"> </w:t>
      </w:r>
      <w:r>
        <w:rPr>
          <w:sz w:val="20"/>
          <w:szCs w:val="20"/>
        </w:rPr>
        <w:t>that</w:t>
      </w:r>
      <w:r>
        <w:rPr>
          <w:spacing w:val="-11"/>
          <w:sz w:val="20"/>
          <w:szCs w:val="20"/>
        </w:rPr>
        <w:t xml:space="preserve"> </w:t>
      </w:r>
      <w:r>
        <w:rPr>
          <w:sz w:val="20"/>
          <w:szCs w:val="20"/>
        </w:rPr>
        <w:t>they</w:t>
      </w:r>
      <w:r>
        <w:rPr>
          <w:spacing w:val="-15"/>
          <w:sz w:val="20"/>
          <w:szCs w:val="20"/>
        </w:rPr>
        <w:t xml:space="preserve"> </w:t>
      </w:r>
      <w:r>
        <w:rPr>
          <w:sz w:val="20"/>
          <w:szCs w:val="20"/>
        </w:rPr>
        <w:t>are</w:t>
      </w:r>
      <w:r>
        <w:rPr>
          <w:spacing w:val="-12"/>
          <w:sz w:val="20"/>
          <w:szCs w:val="20"/>
        </w:rPr>
        <w:t xml:space="preserve"> </w:t>
      </w:r>
      <w:r>
        <w:rPr>
          <w:sz w:val="20"/>
          <w:szCs w:val="20"/>
        </w:rPr>
        <w:t>financially</w:t>
      </w:r>
      <w:r>
        <w:rPr>
          <w:spacing w:val="-15"/>
          <w:sz w:val="20"/>
          <w:szCs w:val="20"/>
        </w:rPr>
        <w:t xml:space="preserve"> </w:t>
      </w:r>
      <w:r>
        <w:rPr>
          <w:sz w:val="20"/>
          <w:szCs w:val="20"/>
        </w:rPr>
        <w:t>controlled</w:t>
      </w:r>
      <w:r>
        <w:rPr>
          <w:spacing w:val="-12"/>
          <w:sz w:val="20"/>
          <w:szCs w:val="20"/>
        </w:rPr>
        <w:t xml:space="preserve"> </w:t>
      </w:r>
      <w:r>
        <w:rPr>
          <w:sz w:val="20"/>
          <w:szCs w:val="20"/>
        </w:rPr>
        <w:t>by</w:t>
      </w:r>
      <w:r>
        <w:rPr>
          <w:spacing w:val="-16"/>
          <w:sz w:val="20"/>
          <w:szCs w:val="20"/>
        </w:rPr>
        <w:t xml:space="preserve"> </w:t>
      </w:r>
      <w:r>
        <w:rPr>
          <w:sz w:val="20"/>
          <w:szCs w:val="20"/>
        </w:rPr>
        <w:t>their</w:t>
      </w:r>
      <w:r>
        <w:rPr>
          <w:spacing w:val="-10"/>
          <w:sz w:val="20"/>
          <w:szCs w:val="20"/>
        </w:rPr>
        <w:t xml:space="preserve"> </w:t>
      </w:r>
      <w:r>
        <w:rPr>
          <w:sz w:val="20"/>
          <w:szCs w:val="20"/>
        </w:rPr>
        <w:t>partners/ex-</w:t>
      </w:r>
      <w:r>
        <w:rPr>
          <w:spacing w:val="-10"/>
          <w:sz w:val="20"/>
          <w:szCs w:val="20"/>
        </w:rPr>
        <w:t xml:space="preserve"> </w:t>
      </w:r>
      <w:r>
        <w:rPr>
          <w:sz w:val="20"/>
          <w:szCs w:val="20"/>
        </w:rPr>
        <w:t>partners.</w:t>
      </w:r>
      <w:r>
        <w:rPr>
          <w:spacing w:val="-11"/>
          <w:sz w:val="20"/>
          <w:szCs w:val="20"/>
        </w:rPr>
        <w:t xml:space="preserve"> </w:t>
      </w:r>
      <w:r>
        <w:rPr>
          <w:sz w:val="20"/>
          <w:szCs w:val="20"/>
        </w:rPr>
        <w:t xml:space="preserve">Consider how the financial control impacts on the safety options available to them. For example, they </w:t>
      </w:r>
      <w:r>
        <w:rPr>
          <w:spacing w:val="2"/>
          <w:sz w:val="20"/>
          <w:szCs w:val="20"/>
        </w:rPr>
        <w:t xml:space="preserve">may </w:t>
      </w:r>
      <w:r>
        <w:rPr>
          <w:sz w:val="20"/>
          <w:szCs w:val="20"/>
        </w:rPr>
        <w:t>rely on their partner/ex-partner for an income or do not have access to benefits in their own right. The victim might feel like the situation has become worse since their partner/ex- partner lost their</w:t>
      </w:r>
      <w:r>
        <w:rPr>
          <w:spacing w:val="-7"/>
          <w:sz w:val="20"/>
          <w:szCs w:val="20"/>
        </w:rPr>
        <w:t xml:space="preserve"> </w:t>
      </w:r>
      <w:r>
        <w:rPr>
          <w:sz w:val="20"/>
          <w:szCs w:val="20"/>
        </w:rPr>
        <w:t>job.</w:t>
      </w:r>
    </w:p>
    <w:p w14:paraId="02FC2967" w14:textId="77777777" w:rsidR="00672350" w:rsidRDefault="00672350">
      <w:pPr>
        <w:pStyle w:val="ListParagraph"/>
        <w:numPr>
          <w:ilvl w:val="0"/>
          <w:numId w:val="3"/>
        </w:numPr>
        <w:tabs>
          <w:tab w:val="left" w:pos="924"/>
        </w:tabs>
        <w:kinsoku w:val="0"/>
        <w:overflowPunct w:val="0"/>
        <w:ind w:left="923" w:right="218"/>
        <w:rPr>
          <w:rFonts w:ascii="Symbol" w:hAnsi="Symbol" w:cs="Symbol"/>
          <w:color w:val="000000"/>
          <w:sz w:val="20"/>
          <w:szCs w:val="20"/>
        </w:rPr>
      </w:pPr>
      <w:r>
        <w:rPr>
          <w:sz w:val="20"/>
          <w:szCs w:val="20"/>
        </w:rPr>
        <w:t>The</w:t>
      </w:r>
      <w:r>
        <w:rPr>
          <w:spacing w:val="-7"/>
          <w:sz w:val="20"/>
          <w:szCs w:val="20"/>
        </w:rPr>
        <w:t xml:space="preserve"> </w:t>
      </w:r>
      <w:hyperlink r:id="rId21" w:history="1">
        <w:r>
          <w:rPr>
            <w:color w:val="002C71"/>
            <w:sz w:val="20"/>
            <w:szCs w:val="20"/>
          </w:rPr>
          <w:t>Citizens</w:t>
        </w:r>
        <w:r>
          <w:rPr>
            <w:color w:val="002C71"/>
            <w:spacing w:val="-2"/>
            <w:sz w:val="20"/>
            <w:szCs w:val="20"/>
          </w:rPr>
          <w:t xml:space="preserve"> </w:t>
        </w:r>
        <w:r>
          <w:rPr>
            <w:color w:val="002C71"/>
            <w:sz w:val="20"/>
            <w:szCs w:val="20"/>
          </w:rPr>
          <w:t>Advice</w:t>
        </w:r>
        <w:r>
          <w:rPr>
            <w:color w:val="002C71"/>
            <w:spacing w:val="-1"/>
            <w:sz w:val="20"/>
            <w:szCs w:val="20"/>
          </w:rPr>
          <w:t xml:space="preserve"> </w:t>
        </w:r>
        <w:r>
          <w:rPr>
            <w:color w:val="002C71"/>
            <w:sz w:val="20"/>
            <w:szCs w:val="20"/>
          </w:rPr>
          <w:t>Scotland</w:t>
        </w:r>
        <w:r>
          <w:rPr>
            <w:color w:val="002C71"/>
            <w:spacing w:val="-3"/>
            <w:sz w:val="20"/>
            <w:szCs w:val="20"/>
          </w:rPr>
          <w:t xml:space="preserve"> </w:t>
        </w:r>
      </w:hyperlink>
      <w:r>
        <w:rPr>
          <w:color w:val="000000"/>
          <w:sz w:val="20"/>
          <w:szCs w:val="20"/>
        </w:rPr>
        <w:t>or</w:t>
      </w:r>
      <w:r>
        <w:rPr>
          <w:color w:val="000000"/>
          <w:spacing w:val="-5"/>
          <w:sz w:val="20"/>
          <w:szCs w:val="20"/>
        </w:rPr>
        <w:t xml:space="preserve"> </w:t>
      </w:r>
      <w:r>
        <w:rPr>
          <w:color w:val="000000"/>
          <w:sz w:val="20"/>
          <w:szCs w:val="20"/>
        </w:rPr>
        <w:t>the</w:t>
      </w:r>
      <w:r>
        <w:rPr>
          <w:color w:val="000000"/>
          <w:spacing w:val="-3"/>
          <w:sz w:val="20"/>
          <w:szCs w:val="20"/>
        </w:rPr>
        <w:t xml:space="preserve"> </w:t>
      </w:r>
      <w:r>
        <w:rPr>
          <w:color w:val="000000"/>
          <w:sz w:val="20"/>
          <w:szCs w:val="20"/>
        </w:rPr>
        <w:t>local</w:t>
      </w:r>
      <w:r>
        <w:rPr>
          <w:color w:val="000000"/>
          <w:spacing w:val="-6"/>
          <w:sz w:val="20"/>
          <w:szCs w:val="20"/>
        </w:rPr>
        <w:t xml:space="preserve"> </w:t>
      </w:r>
      <w:r>
        <w:rPr>
          <w:color w:val="000000"/>
          <w:sz w:val="20"/>
          <w:szCs w:val="20"/>
        </w:rPr>
        <w:t>specialist</w:t>
      </w:r>
      <w:r>
        <w:rPr>
          <w:color w:val="000000"/>
          <w:spacing w:val="-3"/>
          <w:sz w:val="20"/>
          <w:szCs w:val="20"/>
        </w:rPr>
        <w:t xml:space="preserve"> </w:t>
      </w:r>
      <w:r>
        <w:rPr>
          <w:color w:val="000000"/>
          <w:sz w:val="20"/>
          <w:szCs w:val="20"/>
        </w:rPr>
        <w:t>domestic</w:t>
      </w:r>
      <w:r>
        <w:rPr>
          <w:color w:val="000000"/>
          <w:spacing w:val="-4"/>
          <w:sz w:val="20"/>
          <w:szCs w:val="20"/>
        </w:rPr>
        <w:t xml:space="preserve"> </w:t>
      </w:r>
      <w:r>
        <w:rPr>
          <w:color w:val="000000"/>
          <w:sz w:val="20"/>
          <w:szCs w:val="20"/>
        </w:rPr>
        <w:t>abuse</w:t>
      </w:r>
      <w:r>
        <w:rPr>
          <w:color w:val="000000"/>
          <w:spacing w:val="-4"/>
          <w:sz w:val="20"/>
          <w:szCs w:val="20"/>
        </w:rPr>
        <w:t xml:space="preserve"> </w:t>
      </w:r>
      <w:r>
        <w:rPr>
          <w:color w:val="000000"/>
          <w:sz w:val="20"/>
          <w:szCs w:val="20"/>
        </w:rPr>
        <w:t>support</w:t>
      </w:r>
      <w:r>
        <w:rPr>
          <w:color w:val="000000"/>
          <w:spacing w:val="-3"/>
          <w:sz w:val="20"/>
          <w:szCs w:val="20"/>
        </w:rPr>
        <w:t xml:space="preserve"> </w:t>
      </w:r>
      <w:r>
        <w:rPr>
          <w:color w:val="000000"/>
          <w:sz w:val="20"/>
          <w:szCs w:val="20"/>
        </w:rPr>
        <w:t>service</w:t>
      </w:r>
      <w:r>
        <w:rPr>
          <w:color w:val="000000"/>
          <w:spacing w:val="-3"/>
          <w:sz w:val="20"/>
          <w:szCs w:val="20"/>
        </w:rPr>
        <w:t xml:space="preserve"> </w:t>
      </w:r>
      <w:r>
        <w:rPr>
          <w:color w:val="000000"/>
          <w:sz w:val="20"/>
          <w:szCs w:val="20"/>
        </w:rPr>
        <w:t>will</w:t>
      </w:r>
      <w:r>
        <w:rPr>
          <w:color w:val="000000"/>
          <w:spacing w:val="-4"/>
          <w:sz w:val="20"/>
          <w:szCs w:val="20"/>
        </w:rPr>
        <w:t xml:space="preserve"> </w:t>
      </w:r>
      <w:r>
        <w:rPr>
          <w:color w:val="000000"/>
          <w:sz w:val="20"/>
          <w:szCs w:val="20"/>
        </w:rPr>
        <w:t>be</w:t>
      </w:r>
      <w:r>
        <w:rPr>
          <w:color w:val="000000"/>
          <w:spacing w:val="-4"/>
          <w:sz w:val="20"/>
          <w:szCs w:val="20"/>
        </w:rPr>
        <w:t xml:space="preserve"> </w:t>
      </w:r>
      <w:r>
        <w:rPr>
          <w:color w:val="000000"/>
          <w:sz w:val="20"/>
          <w:szCs w:val="20"/>
        </w:rPr>
        <w:t>able</w:t>
      </w:r>
      <w:r>
        <w:rPr>
          <w:color w:val="000000"/>
          <w:spacing w:val="-3"/>
          <w:sz w:val="20"/>
          <w:szCs w:val="20"/>
        </w:rPr>
        <w:t xml:space="preserve"> </w:t>
      </w:r>
      <w:r>
        <w:rPr>
          <w:color w:val="000000"/>
          <w:sz w:val="20"/>
          <w:szCs w:val="20"/>
        </w:rPr>
        <w:t>to</w:t>
      </w:r>
      <w:r>
        <w:rPr>
          <w:color w:val="000000"/>
          <w:spacing w:val="-3"/>
          <w:sz w:val="20"/>
          <w:szCs w:val="20"/>
        </w:rPr>
        <w:t xml:space="preserve"> </w:t>
      </w:r>
      <w:r>
        <w:rPr>
          <w:color w:val="000000"/>
          <w:sz w:val="20"/>
          <w:szCs w:val="20"/>
        </w:rPr>
        <w:t>outline</w:t>
      </w:r>
      <w:r>
        <w:rPr>
          <w:color w:val="000000"/>
          <w:spacing w:val="-3"/>
          <w:sz w:val="20"/>
          <w:szCs w:val="20"/>
        </w:rPr>
        <w:t xml:space="preserve"> </w:t>
      </w:r>
      <w:r>
        <w:rPr>
          <w:color w:val="000000"/>
          <w:sz w:val="20"/>
          <w:szCs w:val="20"/>
        </w:rPr>
        <w:t>to</w:t>
      </w:r>
      <w:r>
        <w:rPr>
          <w:color w:val="000000"/>
          <w:spacing w:val="-4"/>
          <w:sz w:val="20"/>
          <w:szCs w:val="20"/>
        </w:rPr>
        <w:t xml:space="preserve"> </w:t>
      </w:r>
      <w:r>
        <w:rPr>
          <w:color w:val="000000"/>
          <w:sz w:val="20"/>
          <w:szCs w:val="20"/>
        </w:rPr>
        <w:t>the victim the options relating to their current financial situation and how they might be able to access funds individually.</w:t>
      </w:r>
    </w:p>
    <w:p w14:paraId="1ECCFC5B" w14:textId="77777777" w:rsidR="00672350" w:rsidRDefault="00672350">
      <w:pPr>
        <w:pStyle w:val="BodyText"/>
        <w:kinsoku w:val="0"/>
        <w:overflowPunct w:val="0"/>
        <w:spacing w:before="6"/>
        <w:rPr>
          <w:sz w:val="19"/>
          <w:szCs w:val="19"/>
        </w:rPr>
      </w:pPr>
    </w:p>
    <w:p w14:paraId="38FA01C8" w14:textId="77777777" w:rsidR="00672350" w:rsidRDefault="00672350">
      <w:pPr>
        <w:pStyle w:val="BodyText"/>
        <w:kinsoku w:val="0"/>
        <w:overflowPunct w:val="0"/>
        <w:ind w:left="280"/>
        <w:rPr>
          <w:color w:val="404142"/>
        </w:rPr>
      </w:pPr>
      <w:r>
        <w:t xml:space="preserve">We also have information on our website about </w:t>
      </w:r>
      <w:hyperlink r:id="rId22" w:history="1">
        <w:r>
          <w:rPr>
            <w:b/>
            <w:bCs/>
            <w:color w:val="002C71"/>
          </w:rPr>
          <w:t>training for professionals in Scotland</w:t>
        </w:r>
        <w:r>
          <w:rPr>
            <w:color w:val="404142"/>
          </w:rPr>
          <w:t>.</w:t>
        </w:r>
      </w:hyperlink>
    </w:p>
    <w:p w14:paraId="6A233483" w14:textId="77777777" w:rsidR="00672350" w:rsidRDefault="00672350">
      <w:pPr>
        <w:pStyle w:val="BodyText"/>
        <w:kinsoku w:val="0"/>
        <w:overflowPunct w:val="0"/>
      </w:pPr>
    </w:p>
    <w:p w14:paraId="63A28424" w14:textId="77777777" w:rsidR="00672350" w:rsidRDefault="00672350">
      <w:pPr>
        <w:pStyle w:val="Heading2"/>
        <w:kinsoku w:val="0"/>
        <w:overflowPunct w:val="0"/>
        <w:spacing w:after="23"/>
        <w:rPr>
          <w:color w:val="0095DF"/>
        </w:rPr>
      </w:pPr>
      <w:bookmarkStart w:id="18" w:name="Other Marac toolkits and resources"/>
      <w:bookmarkEnd w:id="18"/>
      <w:r>
        <w:rPr>
          <w:color w:val="0095DF"/>
        </w:rPr>
        <w:t>Other Marac toolkits and resources</w:t>
      </w:r>
    </w:p>
    <w:p w14:paraId="6CB45143" w14:textId="10DB1A14" w:rsidR="00672350" w:rsidRDefault="00672350">
      <w:pPr>
        <w:pStyle w:val="BodyText"/>
        <w:kinsoku w:val="0"/>
        <w:overflowPunct w:val="0"/>
        <w:spacing w:line="20" w:lineRule="exact"/>
        <w:ind w:left="246"/>
        <w:rPr>
          <w:sz w:val="2"/>
          <w:szCs w:val="2"/>
        </w:rPr>
      </w:pPr>
      <w:r>
        <w:rPr>
          <w:noProof/>
          <w:sz w:val="2"/>
          <w:szCs w:val="2"/>
        </w:rPr>
        <mc:AlternateContent>
          <mc:Choice Requires="wpg">
            <w:drawing>
              <wp:inline distT="0" distB="0" distL="0" distR="0" wp14:anchorId="73EAD589" wp14:editId="2222170D">
                <wp:extent cx="6685915" cy="12700"/>
                <wp:effectExtent l="6985" t="7620" r="12700" b="0"/>
                <wp:docPr id="13206858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5915" cy="12700"/>
                          <a:chOff x="0" y="0"/>
                          <a:chExt cx="10529" cy="20"/>
                        </a:xfrm>
                      </wpg:grpSpPr>
                      <wps:wsp>
                        <wps:cNvPr id="866271038" name="Freeform 11"/>
                        <wps:cNvSpPr>
                          <a:spLocks/>
                        </wps:cNvSpPr>
                        <wps:spPr bwMode="auto">
                          <a:xfrm>
                            <a:off x="0" y="4"/>
                            <a:ext cx="10529" cy="20"/>
                          </a:xfrm>
                          <a:custGeom>
                            <a:avLst/>
                            <a:gdLst>
                              <a:gd name="T0" fmla="*/ 0 w 10529"/>
                              <a:gd name="T1" fmla="*/ 0 h 20"/>
                              <a:gd name="T2" fmla="*/ 10528 w 10529"/>
                              <a:gd name="T3" fmla="*/ 0 h 20"/>
                            </a:gdLst>
                            <a:ahLst/>
                            <a:cxnLst>
                              <a:cxn ang="0">
                                <a:pos x="T0" y="T1"/>
                              </a:cxn>
                              <a:cxn ang="0">
                                <a:pos x="T2" y="T3"/>
                              </a:cxn>
                            </a:cxnLst>
                            <a:rect l="0" t="0" r="r" b="b"/>
                            <a:pathLst>
                              <a:path w="10529" h="20">
                                <a:moveTo>
                                  <a:pt x="0" y="0"/>
                                </a:moveTo>
                                <a:lnTo>
                                  <a:pt x="10528" y="0"/>
                                </a:lnTo>
                              </a:path>
                            </a:pathLst>
                          </a:custGeom>
                          <a:noFill/>
                          <a:ln w="6108">
                            <a:solidFill>
                              <a:srgbClr val="0095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91FD2E" id="Group 10" o:spid="_x0000_s1026" style="width:526.45pt;height:1pt;mso-position-horizontal-relative:char;mso-position-vertical-relative:line" coordsize="10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">
                <v:shape id="Freeform 11" o:spid="_x0000_s1027" style="position:absolute;top:4;width:10529;height:20;visibility:visible;mso-wrap-style:square;v-text-anchor:top" coordsize="105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" path="m,l10528,e" filled="f" strokecolor="#0095df" strokeweight=".16967mm">
                  <v:path arrowok="t" o:connecttype="custom" o:connectlocs="0,0;10528,0" o:connectangles="0,0"/>
                </v:shape>
                <w10:anchorlock/>
              </v:group>
            </w:pict>
          </mc:Fallback>
        </mc:AlternateContent>
      </w:r>
    </w:p>
    <w:p w14:paraId="5C9E5EAA" w14:textId="77777777" w:rsidR="00672350" w:rsidRDefault="00672350">
      <w:pPr>
        <w:pStyle w:val="BodyText"/>
        <w:kinsoku w:val="0"/>
        <w:overflowPunct w:val="0"/>
        <w:spacing w:before="9"/>
        <w:rPr>
          <w:b/>
          <w:bCs/>
          <w:sz w:val="10"/>
          <w:szCs w:val="10"/>
        </w:rPr>
      </w:pPr>
    </w:p>
    <w:p w14:paraId="42A28C2E" w14:textId="77777777" w:rsidR="00672350" w:rsidRDefault="00672350">
      <w:pPr>
        <w:pStyle w:val="BodyText"/>
        <w:kinsoku w:val="0"/>
        <w:overflowPunct w:val="0"/>
        <w:spacing w:before="93"/>
        <w:ind w:left="280" w:right="476" w:hanging="1"/>
        <w:rPr>
          <w:color w:val="000000"/>
        </w:rPr>
      </w:pPr>
      <w:r>
        <w:t xml:space="preserve">If you or someone from your agency attends the Marac meeting, you can download our </w:t>
      </w:r>
      <w:hyperlink r:id="rId23" w:history="1">
        <w:r>
          <w:rPr>
            <w:color w:val="002C71"/>
          </w:rPr>
          <w:t>Scottish Marac Toolkit</w:t>
        </w:r>
        <w:r>
          <w:rPr>
            <w:color w:val="000000"/>
          </w:rPr>
          <w:t xml:space="preserve">. </w:t>
        </w:r>
      </w:hyperlink>
      <w:r>
        <w:rPr>
          <w:color w:val="000000"/>
        </w:rPr>
        <w:t>This essential document troubleshoots practical issues around the whole Marac process.</w:t>
      </w:r>
    </w:p>
    <w:p w14:paraId="70E8942E" w14:textId="77777777" w:rsidR="00672350" w:rsidRDefault="00672350">
      <w:pPr>
        <w:pStyle w:val="BodyText"/>
        <w:kinsoku w:val="0"/>
        <w:overflowPunct w:val="0"/>
        <w:rPr>
          <w:sz w:val="22"/>
          <w:szCs w:val="22"/>
        </w:rPr>
      </w:pPr>
    </w:p>
    <w:p w14:paraId="25898FE4" w14:textId="77777777" w:rsidR="00672350" w:rsidRDefault="00672350">
      <w:pPr>
        <w:pStyle w:val="BodyText"/>
        <w:kinsoku w:val="0"/>
        <w:overflowPunct w:val="0"/>
        <w:spacing w:before="2"/>
        <w:rPr>
          <w:sz w:val="18"/>
          <w:szCs w:val="18"/>
        </w:rPr>
      </w:pPr>
    </w:p>
    <w:p w14:paraId="2961D5F3" w14:textId="77777777" w:rsidR="00672350" w:rsidRDefault="00672350">
      <w:pPr>
        <w:pStyle w:val="BodyText"/>
        <w:kinsoku w:val="0"/>
        <w:overflowPunct w:val="0"/>
        <w:ind w:left="279" w:right="564"/>
        <w:rPr>
          <w:color w:val="000000"/>
        </w:rPr>
      </w:pPr>
      <w:r>
        <w:t xml:space="preserve">For additional information and materials on Maracs, please see our </w:t>
      </w:r>
      <w:hyperlink r:id="rId24" w:history="1">
        <w:r>
          <w:rPr>
            <w:color w:val="002C71"/>
          </w:rPr>
          <w:t xml:space="preserve">Marac Overview – Scotland document </w:t>
        </w:r>
      </w:hyperlink>
      <w:r>
        <w:rPr>
          <w:color w:val="000000"/>
        </w:rPr>
        <w:t>which outlines current practice alongside the 10 principles of an effective Marac. This provides guidance on the Marac process and forms the basis of the Marac quality assurance process and national standards for Marac in Scotland.</w:t>
      </w:r>
    </w:p>
    <w:p w14:paraId="2959A6FE" w14:textId="77777777" w:rsidR="00672350" w:rsidRDefault="00672350">
      <w:pPr>
        <w:pStyle w:val="BodyText"/>
        <w:kinsoku w:val="0"/>
        <w:overflowPunct w:val="0"/>
        <w:ind w:left="279" w:right="564"/>
        <w:rPr>
          <w:color w:val="000000"/>
        </w:rPr>
        <w:sectPr w:rsidR="00000000">
          <w:pgSz w:w="11920" w:h="16850"/>
          <w:pgMar w:top="1100" w:right="500" w:bottom="1200" w:left="440" w:header="0" w:footer="917" w:gutter="0"/>
          <w:cols w:space="720"/>
          <w:noEndnote/>
        </w:sectPr>
      </w:pPr>
    </w:p>
    <w:p w14:paraId="6F681E56" w14:textId="77777777" w:rsidR="00672350" w:rsidRDefault="00672350">
      <w:pPr>
        <w:pStyle w:val="BodyText"/>
        <w:kinsoku w:val="0"/>
        <w:overflowPunct w:val="0"/>
        <w:spacing w:before="73"/>
        <w:ind w:left="280"/>
        <w:rPr>
          <w:b/>
          <w:bCs/>
          <w:color w:val="002C71"/>
          <w:sz w:val="48"/>
          <w:szCs w:val="48"/>
        </w:rPr>
      </w:pPr>
      <w:bookmarkStart w:id="19" w:name="SafeLives’ Dash Risk Checklist"/>
      <w:bookmarkStart w:id="20" w:name="Aim of the form"/>
      <w:bookmarkEnd w:id="19"/>
      <w:bookmarkEnd w:id="20"/>
      <w:r>
        <w:rPr>
          <w:b/>
          <w:bCs/>
          <w:color w:val="002C71"/>
          <w:sz w:val="48"/>
          <w:szCs w:val="48"/>
        </w:rPr>
        <w:lastRenderedPageBreak/>
        <w:t>SafeLives’ Dash Risk Checklist</w:t>
      </w:r>
    </w:p>
    <w:p w14:paraId="0860AEB3" w14:textId="77777777" w:rsidR="00672350" w:rsidRDefault="00672350">
      <w:pPr>
        <w:pStyle w:val="BodyText"/>
        <w:kinsoku w:val="0"/>
        <w:overflowPunct w:val="0"/>
        <w:spacing w:before="10"/>
        <w:rPr>
          <w:b/>
          <w:bCs/>
          <w:sz w:val="42"/>
          <w:szCs w:val="42"/>
        </w:rPr>
      </w:pPr>
    </w:p>
    <w:p w14:paraId="001ABA69" w14:textId="77777777" w:rsidR="00672350" w:rsidRDefault="00672350">
      <w:pPr>
        <w:pStyle w:val="Heading3"/>
        <w:kinsoku w:val="0"/>
        <w:overflowPunct w:val="0"/>
        <w:spacing w:before="1"/>
        <w:rPr>
          <w:color w:val="EF4E97"/>
        </w:rPr>
      </w:pPr>
      <w:r>
        <w:rPr>
          <w:color w:val="EF4E97"/>
        </w:rPr>
        <w:t>Aim of the form</w:t>
      </w:r>
    </w:p>
    <w:p w14:paraId="1C6DF629" w14:textId="77777777" w:rsidR="00672350" w:rsidRDefault="00672350">
      <w:pPr>
        <w:pStyle w:val="BodyText"/>
        <w:kinsoku w:val="0"/>
        <w:overflowPunct w:val="0"/>
        <w:spacing w:before="1"/>
        <w:rPr>
          <w:b/>
          <w:bCs/>
        </w:rPr>
      </w:pPr>
    </w:p>
    <w:p w14:paraId="41893639" w14:textId="77777777" w:rsidR="00672350" w:rsidRDefault="00672350">
      <w:pPr>
        <w:pStyle w:val="ListParagraph"/>
        <w:numPr>
          <w:ilvl w:val="0"/>
          <w:numId w:val="3"/>
        </w:numPr>
        <w:tabs>
          <w:tab w:val="left" w:pos="924"/>
        </w:tabs>
        <w:kinsoku w:val="0"/>
        <w:overflowPunct w:val="0"/>
        <w:spacing w:line="244" w:lineRule="exact"/>
        <w:ind w:left="923" w:hanging="361"/>
        <w:jc w:val="left"/>
        <w:rPr>
          <w:rFonts w:ascii="Symbol" w:hAnsi="Symbol" w:cs="Symbol"/>
          <w:color w:val="000000"/>
          <w:sz w:val="20"/>
          <w:szCs w:val="20"/>
        </w:rPr>
      </w:pPr>
      <w:r>
        <w:rPr>
          <w:sz w:val="20"/>
          <w:szCs w:val="20"/>
        </w:rPr>
        <w:t>To help frontline practitioners identify high risk cases of domestic abuse, stalking and ‘honour’- based</w:t>
      </w:r>
      <w:r>
        <w:rPr>
          <w:spacing w:val="-40"/>
          <w:sz w:val="20"/>
          <w:szCs w:val="20"/>
        </w:rPr>
        <w:t xml:space="preserve"> </w:t>
      </w:r>
      <w:r>
        <w:rPr>
          <w:sz w:val="20"/>
          <w:szCs w:val="20"/>
        </w:rPr>
        <w:t>violence.</w:t>
      </w:r>
    </w:p>
    <w:p w14:paraId="47F1FAD4" w14:textId="77777777" w:rsidR="00672350" w:rsidRDefault="00672350">
      <w:pPr>
        <w:pStyle w:val="ListParagraph"/>
        <w:numPr>
          <w:ilvl w:val="0"/>
          <w:numId w:val="3"/>
        </w:numPr>
        <w:tabs>
          <w:tab w:val="left" w:pos="924"/>
        </w:tabs>
        <w:kinsoku w:val="0"/>
        <w:overflowPunct w:val="0"/>
        <w:ind w:left="923" w:right="578"/>
        <w:jc w:val="left"/>
        <w:rPr>
          <w:rFonts w:ascii="Symbol" w:hAnsi="Symbol" w:cs="Symbol"/>
          <w:color w:val="000000"/>
          <w:sz w:val="20"/>
          <w:szCs w:val="20"/>
        </w:rPr>
      </w:pPr>
      <w:r>
        <w:rPr>
          <w:sz w:val="20"/>
          <w:szCs w:val="20"/>
        </w:rPr>
        <w:t>To decide which cases should be referred to Marac and what other support might be required. A completed form becomes an active record that can be referred to in future for case</w:t>
      </w:r>
      <w:r>
        <w:rPr>
          <w:spacing w:val="-45"/>
          <w:sz w:val="20"/>
          <w:szCs w:val="20"/>
        </w:rPr>
        <w:t xml:space="preserve"> </w:t>
      </w:r>
      <w:r>
        <w:rPr>
          <w:sz w:val="20"/>
          <w:szCs w:val="20"/>
        </w:rPr>
        <w:t>management.</w:t>
      </w:r>
    </w:p>
    <w:p w14:paraId="293073DA" w14:textId="77777777" w:rsidR="00672350" w:rsidRDefault="00672350">
      <w:pPr>
        <w:pStyle w:val="ListParagraph"/>
        <w:numPr>
          <w:ilvl w:val="0"/>
          <w:numId w:val="3"/>
        </w:numPr>
        <w:tabs>
          <w:tab w:val="left" w:pos="924"/>
        </w:tabs>
        <w:kinsoku w:val="0"/>
        <w:overflowPunct w:val="0"/>
        <w:ind w:left="923" w:right="296" w:hanging="361"/>
        <w:jc w:val="left"/>
        <w:rPr>
          <w:rFonts w:ascii="Symbol" w:hAnsi="Symbol" w:cs="Symbol"/>
          <w:color w:val="000000"/>
          <w:sz w:val="20"/>
          <w:szCs w:val="20"/>
        </w:rPr>
      </w:pPr>
      <w:r>
        <w:rPr>
          <w:sz w:val="20"/>
          <w:szCs w:val="20"/>
        </w:rPr>
        <w:t>To offer a common tool to agencies that are part of the Marac</w:t>
      </w:r>
      <w:hyperlink w:anchor="bookmark0" w:history="1">
        <w:r>
          <w:rPr>
            <w:position w:val="6"/>
            <w:sz w:val="13"/>
            <w:szCs w:val="13"/>
          </w:rPr>
          <w:t>1</w:t>
        </w:r>
      </w:hyperlink>
      <w:r>
        <w:rPr>
          <w:position w:val="6"/>
          <w:sz w:val="13"/>
          <w:szCs w:val="13"/>
        </w:rPr>
        <w:t xml:space="preserve"> </w:t>
      </w:r>
      <w:r>
        <w:rPr>
          <w:sz w:val="20"/>
          <w:szCs w:val="20"/>
        </w:rPr>
        <w:t>process and provide a shared understanding of risk in relation to domestic abuse, stalking and ‘honour’-based</w:t>
      </w:r>
      <w:r>
        <w:rPr>
          <w:spacing w:val="-33"/>
          <w:sz w:val="20"/>
          <w:szCs w:val="20"/>
        </w:rPr>
        <w:t xml:space="preserve"> </w:t>
      </w:r>
      <w:r>
        <w:rPr>
          <w:sz w:val="20"/>
          <w:szCs w:val="20"/>
        </w:rPr>
        <w:t>violence.</w:t>
      </w:r>
    </w:p>
    <w:p w14:paraId="42D94E0F" w14:textId="77777777" w:rsidR="00672350" w:rsidRDefault="00672350">
      <w:pPr>
        <w:pStyle w:val="ListParagraph"/>
        <w:numPr>
          <w:ilvl w:val="0"/>
          <w:numId w:val="3"/>
        </w:numPr>
        <w:tabs>
          <w:tab w:val="left" w:pos="924"/>
        </w:tabs>
        <w:kinsoku w:val="0"/>
        <w:overflowPunct w:val="0"/>
        <w:ind w:left="923" w:right="285"/>
        <w:jc w:val="left"/>
        <w:rPr>
          <w:rFonts w:ascii="Symbol" w:hAnsi="Symbol" w:cs="Symbol"/>
          <w:color w:val="000000"/>
          <w:sz w:val="20"/>
          <w:szCs w:val="20"/>
        </w:rPr>
      </w:pPr>
      <w:r>
        <w:rPr>
          <w:sz w:val="20"/>
          <w:szCs w:val="20"/>
        </w:rPr>
        <w:t>To enable agencies to make defensible decisions based on the evidence from extensive research of cases, including</w:t>
      </w:r>
      <w:r>
        <w:rPr>
          <w:spacing w:val="-5"/>
          <w:sz w:val="20"/>
          <w:szCs w:val="20"/>
        </w:rPr>
        <w:t xml:space="preserve"> </w:t>
      </w:r>
      <w:r>
        <w:rPr>
          <w:sz w:val="20"/>
          <w:szCs w:val="20"/>
        </w:rPr>
        <w:t>domestic</w:t>
      </w:r>
      <w:r>
        <w:rPr>
          <w:spacing w:val="-4"/>
          <w:sz w:val="20"/>
          <w:szCs w:val="20"/>
        </w:rPr>
        <w:t xml:space="preserve"> </w:t>
      </w:r>
      <w:r>
        <w:rPr>
          <w:sz w:val="20"/>
          <w:szCs w:val="20"/>
        </w:rPr>
        <w:t>homicides</w:t>
      </w:r>
      <w:r>
        <w:rPr>
          <w:spacing w:val="-4"/>
          <w:sz w:val="20"/>
          <w:szCs w:val="20"/>
        </w:rPr>
        <w:t xml:space="preserve"> </w:t>
      </w:r>
      <w:r>
        <w:rPr>
          <w:sz w:val="20"/>
          <w:szCs w:val="20"/>
        </w:rPr>
        <w:t>and</w:t>
      </w:r>
      <w:r>
        <w:rPr>
          <w:spacing w:val="-3"/>
          <w:sz w:val="20"/>
          <w:szCs w:val="20"/>
        </w:rPr>
        <w:t xml:space="preserve"> </w:t>
      </w:r>
      <w:r>
        <w:rPr>
          <w:sz w:val="20"/>
          <w:szCs w:val="20"/>
        </w:rPr>
        <w:t>‘near</w:t>
      </w:r>
      <w:r>
        <w:rPr>
          <w:spacing w:val="-4"/>
          <w:sz w:val="20"/>
          <w:szCs w:val="20"/>
        </w:rPr>
        <w:t xml:space="preserve"> </w:t>
      </w:r>
      <w:r>
        <w:rPr>
          <w:sz w:val="20"/>
          <w:szCs w:val="20"/>
        </w:rPr>
        <w:t>misses’,</w:t>
      </w:r>
      <w:r>
        <w:rPr>
          <w:spacing w:val="-4"/>
          <w:sz w:val="20"/>
          <w:szCs w:val="20"/>
        </w:rPr>
        <w:t xml:space="preserve"> </w:t>
      </w:r>
      <w:r>
        <w:rPr>
          <w:sz w:val="20"/>
          <w:szCs w:val="20"/>
        </w:rPr>
        <w:t>which</w:t>
      </w:r>
      <w:r>
        <w:rPr>
          <w:spacing w:val="-3"/>
          <w:sz w:val="20"/>
          <w:szCs w:val="20"/>
        </w:rPr>
        <w:t xml:space="preserve"> </w:t>
      </w:r>
      <w:r>
        <w:rPr>
          <w:sz w:val="20"/>
          <w:szCs w:val="20"/>
        </w:rPr>
        <w:t>underpins</w:t>
      </w:r>
      <w:r>
        <w:rPr>
          <w:spacing w:val="-4"/>
          <w:sz w:val="20"/>
          <w:szCs w:val="20"/>
        </w:rPr>
        <w:t xml:space="preserve"> </w:t>
      </w:r>
      <w:r>
        <w:rPr>
          <w:sz w:val="20"/>
          <w:szCs w:val="20"/>
        </w:rPr>
        <w:t>most</w:t>
      </w:r>
      <w:r>
        <w:rPr>
          <w:spacing w:val="-5"/>
          <w:sz w:val="20"/>
          <w:szCs w:val="20"/>
        </w:rPr>
        <w:t xml:space="preserve"> </w:t>
      </w:r>
      <w:r>
        <w:rPr>
          <w:sz w:val="20"/>
          <w:szCs w:val="20"/>
        </w:rPr>
        <w:t>recognised</w:t>
      </w:r>
      <w:r>
        <w:rPr>
          <w:spacing w:val="-5"/>
          <w:sz w:val="20"/>
          <w:szCs w:val="20"/>
        </w:rPr>
        <w:t xml:space="preserve"> </w:t>
      </w:r>
      <w:r>
        <w:rPr>
          <w:sz w:val="20"/>
          <w:szCs w:val="20"/>
        </w:rPr>
        <w:t>models</w:t>
      </w:r>
      <w:r>
        <w:rPr>
          <w:spacing w:val="-3"/>
          <w:sz w:val="20"/>
          <w:szCs w:val="20"/>
        </w:rPr>
        <w:t xml:space="preserve"> </w:t>
      </w:r>
      <w:r>
        <w:rPr>
          <w:sz w:val="20"/>
          <w:szCs w:val="20"/>
        </w:rPr>
        <w:t>of</w:t>
      </w:r>
      <w:r>
        <w:rPr>
          <w:spacing w:val="-3"/>
          <w:sz w:val="20"/>
          <w:szCs w:val="20"/>
        </w:rPr>
        <w:t xml:space="preserve"> </w:t>
      </w:r>
      <w:r>
        <w:rPr>
          <w:sz w:val="20"/>
          <w:szCs w:val="20"/>
        </w:rPr>
        <w:t>risk</w:t>
      </w:r>
      <w:r>
        <w:rPr>
          <w:spacing w:val="2"/>
          <w:sz w:val="20"/>
          <w:szCs w:val="20"/>
        </w:rPr>
        <w:t xml:space="preserve"> </w:t>
      </w:r>
      <w:r>
        <w:rPr>
          <w:sz w:val="20"/>
          <w:szCs w:val="20"/>
        </w:rPr>
        <w:t>assessment.</w:t>
      </w:r>
    </w:p>
    <w:p w14:paraId="25946374" w14:textId="77777777" w:rsidR="00672350" w:rsidRDefault="00672350">
      <w:pPr>
        <w:pStyle w:val="BodyText"/>
        <w:kinsoku w:val="0"/>
        <w:overflowPunct w:val="0"/>
        <w:spacing w:before="6"/>
        <w:rPr>
          <w:sz w:val="19"/>
          <w:szCs w:val="19"/>
        </w:rPr>
      </w:pPr>
    </w:p>
    <w:p w14:paraId="48B80FFD" w14:textId="77777777" w:rsidR="00672350" w:rsidRDefault="00672350">
      <w:pPr>
        <w:pStyle w:val="Heading3"/>
        <w:kinsoku w:val="0"/>
        <w:overflowPunct w:val="0"/>
        <w:rPr>
          <w:color w:val="EF4E97"/>
        </w:rPr>
      </w:pPr>
      <w:bookmarkStart w:id="21" w:name="How to use the form"/>
      <w:bookmarkEnd w:id="21"/>
      <w:r>
        <w:rPr>
          <w:color w:val="EF4E97"/>
        </w:rPr>
        <w:t>How to use the form</w:t>
      </w:r>
    </w:p>
    <w:p w14:paraId="584A3540" w14:textId="77777777" w:rsidR="00672350" w:rsidRDefault="00672350">
      <w:pPr>
        <w:pStyle w:val="BodyText"/>
        <w:kinsoku w:val="0"/>
        <w:overflowPunct w:val="0"/>
        <w:spacing w:before="3"/>
        <w:rPr>
          <w:b/>
          <w:bCs/>
        </w:rPr>
      </w:pPr>
    </w:p>
    <w:p w14:paraId="31E9B802" w14:textId="77777777" w:rsidR="00672350" w:rsidRDefault="00672350">
      <w:pPr>
        <w:pStyle w:val="BodyText"/>
        <w:kinsoku w:val="0"/>
        <w:overflowPunct w:val="0"/>
        <w:spacing w:before="1"/>
        <w:ind w:left="280"/>
        <w:rPr>
          <w:color w:val="404142"/>
        </w:rPr>
      </w:pPr>
      <w:r>
        <w:t>Before completing the form for the first time we recommend that you read the full practice guidance and FAQs</w:t>
      </w:r>
      <w:r>
        <w:rPr>
          <w:color w:val="404142"/>
        </w:rPr>
        <w:t>.</w:t>
      </w:r>
    </w:p>
    <w:p w14:paraId="6E4503CF" w14:textId="46585B85" w:rsidR="00672350" w:rsidRDefault="00672350">
      <w:pPr>
        <w:pStyle w:val="BodyText"/>
        <w:kinsoku w:val="0"/>
        <w:overflowPunct w:val="0"/>
        <w:spacing w:before="10"/>
        <w:rPr>
          <w:sz w:val="26"/>
          <w:szCs w:val="26"/>
        </w:rPr>
      </w:pPr>
      <w:r>
        <w:rPr>
          <w:noProof/>
        </w:rPr>
        <mc:AlternateContent>
          <mc:Choice Requires="wps">
            <w:drawing>
              <wp:anchor distT="0" distB="0" distL="0" distR="0" simplePos="0" relativeHeight="251656192" behindDoc="0" locked="0" layoutInCell="0" allowOverlap="1" wp14:anchorId="3EAD62F6" wp14:editId="7F56F740">
                <wp:simplePos x="0" y="0"/>
                <wp:positionH relativeFrom="page">
                  <wp:posOffset>428625</wp:posOffset>
                </wp:positionH>
                <wp:positionV relativeFrom="paragraph">
                  <wp:posOffset>226695</wp:posOffset>
                </wp:positionV>
                <wp:extent cx="6629400" cy="3067050"/>
                <wp:effectExtent l="0" t="0" r="0" b="0"/>
                <wp:wrapTopAndBottom/>
                <wp:docPr id="14425633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67050"/>
                        </a:xfrm>
                        <a:prstGeom prst="rect">
                          <a:avLst/>
                        </a:prstGeom>
                        <a:solidFill>
                          <a:srgbClr val="C5EEFF"/>
                        </a:solidFill>
                        <a:ln w="9525" cmpd="sng">
                          <a:solidFill>
                            <a:srgbClr val="009FDF"/>
                          </a:solidFill>
                          <a:miter lim="800000"/>
                          <a:headEnd/>
                          <a:tailEnd/>
                        </a:ln>
                      </wps:spPr>
                      <wps:txbx>
                        <w:txbxContent>
                          <w:p w14:paraId="5B5F93AC" w14:textId="77777777" w:rsidR="00672350" w:rsidRDefault="00672350">
                            <w:pPr>
                              <w:pStyle w:val="BodyText"/>
                              <w:kinsoku w:val="0"/>
                              <w:overflowPunct w:val="0"/>
                              <w:rPr>
                                <w:sz w:val="19"/>
                                <w:szCs w:val="19"/>
                              </w:rPr>
                            </w:pPr>
                          </w:p>
                          <w:p w14:paraId="7CB11974" w14:textId="77777777" w:rsidR="00672350" w:rsidRDefault="00672350">
                            <w:pPr>
                              <w:pStyle w:val="BodyText"/>
                              <w:kinsoku w:val="0"/>
                              <w:overflowPunct w:val="0"/>
                              <w:ind w:left="-9"/>
                              <w:rPr>
                                <w:b/>
                                <w:bCs/>
                                <w:color w:val="EF4E97"/>
                              </w:rPr>
                            </w:pPr>
                            <w:bookmarkStart w:id="22" w:name="Recommended referral criteria to Marac"/>
                            <w:bookmarkEnd w:id="22"/>
                            <w:r>
                              <w:rPr>
                                <w:b/>
                                <w:bCs/>
                                <w:color w:val="EF4E97"/>
                              </w:rPr>
                              <w:t>Recommended referral criteria to Marac</w:t>
                            </w:r>
                          </w:p>
                          <w:p w14:paraId="312A6D87" w14:textId="77777777" w:rsidR="00672350" w:rsidRDefault="00672350">
                            <w:pPr>
                              <w:pStyle w:val="BodyText"/>
                              <w:kinsoku w:val="0"/>
                              <w:overflowPunct w:val="0"/>
                              <w:rPr>
                                <w:b/>
                                <w:bCs/>
                              </w:rPr>
                            </w:pPr>
                          </w:p>
                          <w:p w14:paraId="43B8AD95" w14:textId="77777777" w:rsidR="00672350" w:rsidRDefault="00672350">
                            <w:pPr>
                              <w:pStyle w:val="BodyText"/>
                              <w:numPr>
                                <w:ilvl w:val="0"/>
                                <w:numId w:val="2"/>
                              </w:numPr>
                              <w:tabs>
                                <w:tab w:val="left" w:pos="712"/>
                              </w:tabs>
                              <w:kinsoku w:val="0"/>
                              <w:overflowPunct w:val="0"/>
                              <w:spacing w:before="1"/>
                              <w:ind w:right="131"/>
                            </w:pPr>
                            <w:r>
                              <w:rPr>
                                <w:b/>
                                <w:bCs/>
                              </w:rPr>
                              <w:t>Professional</w:t>
                            </w:r>
                            <w:r>
                              <w:rPr>
                                <w:b/>
                                <w:bCs/>
                                <w:spacing w:val="-3"/>
                              </w:rPr>
                              <w:t xml:space="preserve"> </w:t>
                            </w:r>
                            <w:r>
                              <w:rPr>
                                <w:b/>
                                <w:bCs/>
                              </w:rPr>
                              <w:t>judgement:</w:t>
                            </w:r>
                            <w:r>
                              <w:rPr>
                                <w:b/>
                                <w:bCs/>
                                <w:spacing w:val="-3"/>
                              </w:rPr>
                              <w:t xml:space="preserve"> </w:t>
                            </w:r>
                            <w:r>
                              <w:t>If</w:t>
                            </w:r>
                            <w:r>
                              <w:rPr>
                                <w:spacing w:val="-3"/>
                              </w:rPr>
                              <w:t xml:space="preserve"> </w:t>
                            </w:r>
                            <w:r>
                              <w:t>a</w:t>
                            </w:r>
                            <w:r>
                              <w:rPr>
                                <w:spacing w:val="-4"/>
                              </w:rPr>
                              <w:t xml:space="preserve"> </w:t>
                            </w:r>
                            <w:r>
                              <w:t>professional</w:t>
                            </w:r>
                            <w:r>
                              <w:rPr>
                                <w:spacing w:val="-2"/>
                              </w:rPr>
                              <w:t xml:space="preserve"> </w:t>
                            </w:r>
                            <w:r>
                              <w:t>has</w:t>
                            </w:r>
                            <w:r>
                              <w:rPr>
                                <w:spacing w:val="-4"/>
                              </w:rPr>
                              <w:t xml:space="preserve"> </w:t>
                            </w:r>
                            <w:r>
                              <w:t>serious concerns</w:t>
                            </w:r>
                            <w:r>
                              <w:rPr>
                                <w:spacing w:val="-4"/>
                              </w:rPr>
                              <w:t xml:space="preserve"> </w:t>
                            </w:r>
                            <w:r>
                              <w:t>about</w:t>
                            </w:r>
                            <w:r>
                              <w:rPr>
                                <w:spacing w:val="-2"/>
                              </w:rPr>
                              <w:t xml:space="preserve"> </w:t>
                            </w:r>
                            <w:r>
                              <w:t>a</w:t>
                            </w:r>
                            <w:r>
                              <w:rPr>
                                <w:spacing w:val="-4"/>
                              </w:rPr>
                              <w:t xml:space="preserve"> </w:t>
                            </w:r>
                            <w:r>
                              <w:t>victim’s</w:t>
                            </w:r>
                            <w:r>
                              <w:rPr>
                                <w:spacing w:val="-4"/>
                              </w:rPr>
                              <w:t xml:space="preserve"> </w:t>
                            </w:r>
                            <w:r>
                              <w:t>situation,</w:t>
                            </w:r>
                            <w:r>
                              <w:rPr>
                                <w:spacing w:val="-4"/>
                              </w:rPr>
                              <w:t xml:space="preserve"> </w:t>
                            </w:r>
                            <w:r>
                              <w:t>they</w:t>
                            </w:r>
                            <w:r>
                              <w:rPr>
                                <w:spacing w:val="-7"/>
                              </w:rPr>
                              <w:t xml:space="preserve"> </w:t>
                            </w:r>
                            <w:r>
                              <w:t>should</w:t>
                            </w:r>
                            <w:r>
                              <w:rPr>
                                <w:spacing w:val="-5"/>
                              </w:rPr>
                              <w:t xml:space="preserve"> </w:t>
                            </w:r>
                            <w:r>
                              <w:t xml:space="preserve">refer the case to Marac. There will be occasions where the particular context of a case gives rise to serious concerns even if the victim has been unable to disclose the information that might highlight their risk more clearly. </w:t>
                            </w:r>
                            <w:r>
                              <w:rPr>
                                <w:b/>
                                <w:bCs/>
                                <w:i/>
                                <w:iCs/>
                              </w:rPr>
                              <w:t xml:space="preserve">This could reflect extreme levels of fear, cultural barriers to disclosure, immigration issues or language barriers particularly in cases of ‘honour’-based violence. </w:t>
                            </w:r>
                            <w:r>
                              <w:t>This judgement would be bas</w:t>
                            </w:r>
                            <w:r>
                              <w:t>ed on the professional’s experience and/or the victim’s perception of their risk even if they do not meet criteria 2 and/or 3</w:t>
                            </w:r>
                            <w:r>
                              <w:rPr>
                                <w:spacing w:val="-2"/>
                              </w:rPr>
                              <w:t xml:space="preserve"> </w:t>
                            </w:r>
                            <w:r>
                              <w:t>below.</w:t>
                            </w:r>
                          </w:p>
                          <w:p w14:paraId="1EE8094B" w14:textId="77777777" w:rsidR="00672350" w:rsidRDefault="00672350">
                            <w:pPr>
                              <w:pStyle w:val="BodyText"/>
                              <w:kinsoku w:val="0"/>
                              <w:overflowPunct w:val="0"/>
                              <w:spacing w:before="1"/>
                            </w:pPr>
                          </w:p>
                          <w:p w14:paraId="46B945C2" w14:textId="77777777" w:rsidR="00672350" w:rsidRDefault="00672350">
                            <w:pPr>
                              <w:pStyle w:val="BodyText"/>
                              <w:numPr>
                                <w:ilvl w:val="0"/>
                                <w:numId w:val="2"/>
                              </w:numPr>
                              <w:tabs>
                                <w:tab w:val="left" w:pos="712"/>
                              </w:tabs>
                              <w:kinsoku w:val="0"/>
                              <w:overflowPunct w:val="0"/>
                              <w:ind w:right="193"/>
                            </w:pPr>
                            <w:r>
                              <w:rPr>
                                <w:b/>
                                <w:bCs/>
                              </w:rPr>
                              <w:t>Visible</w:t>
                            </w:r>
                            <w:r>
                              <w:rPr>
                                <w:b/>
                                <w:bCs/>
                                <w:spacing w:val="-9"/>
                              </w:rPr>
                              <w:t xml:space="preserve"> </w:t>
                            </w:r>
                            <w:r>
                              <w:rPr>
                                <w:b/>
                                <w:bCs/>
                              </w:rPr>
                              <w:t>high</w:t>
                            </w:r>
                            <w:r>
                              <w:rPr>
                                <w:b/>
                                <w:bCs/>
                                <w:spacing w:val="-5"/>
                              </w:rPr>
                              <w:t xml:space="preserve"> </w:t>
                            </w:r>
                            <w:r>
                              <w:rPr>
                                <w:b/>
                                <w:bCs/>
                              </w:rPr>
                              <w:t>risk’:</w:t>
                            </w:r>
                            <w:r>
                              <w:rPr>
                                <w:b/>
                                <w:bCs/>
                                <w:spacing w:val="-3"/>
                              </w:rPr>
                              <w:t xml:space="preserve"> </w:t>
                            </w:r>
                            <w:r>
                              <w:t>The</w:t>
                            </w:r>
                            <w:r>
                              <w:rPr>
                                <w:spacing w:val="-3"/>
                              </w:rPr>
                              <w:t xml:space="preserve"> </w:t>
                            </w:r>
                            <w:r>
                              <w:t>number</w:t>
                            </w:r>
                            <w:r>
                              <w:rPr>
                                <w:spacing w:val="-4"/>
                              </w:rPr>
                              <w:t xml:space="preserve"> </w:t>
                            </w:r>
                            <w:r>
                              <w:t>of</w:t>
                            </w:r>
                            <w:r>
                              <w:rPr>
                                <w:spacing w:val="-4"/>
                              </w:rPr>
                              <w:t xml:space="preserve"> </w:t>
                            </w:r>
                            <w:r>
                              <w:t>‘ticks’</w:t>
                            </w:r>
                            <w:r>
                              <w:rPr>
                                <w:spacing w:val="-9"/>
                              </w:rPr>
                              <w:t xml:space="preserve"> </w:t>
                            </w:r>
                            <w:r>
                              <w:t>on</w:t>
                            </w:r>
                            <w:r>
                              <w:rPr>
                                <w:spacing w:val="-8"/>
                              </w:rPr>
                              <w:t xml:space="preserve"> </w:t>
                            </w:r>
                            <w:r>
                              <w:t>this</w:t>
                            </w:r>
                            <w:r>
                              <w:rPr>
                                <w:spacing w:val="-5"/>
                              </w:rPr>
                              <w:t xml:space="preserve"> </w:t>
                            </w:r>
                            <w:r>
                              <w:t>checklist.</w:t>
                            </w:r>
                            <w:r>
                              <w:rPr>
                                <w:spacing w:val="-6"/>
                              </w:rPr>
                              <w:t xml:space="preserve"> </w:t>
                            </w:r>
                            <w:r>
                              <w:t>If</w:t>
                            </w:r>
                            <w:r>
                              <w:rPr>
                                <w:spacing w:val="1"/>
                              </w:rPr>
                              <w:t xml:space="preserve"> </w:t>
                            </w:r>
                            <w:r>
                              <w:t>you</w:t>
                            </w:r>
                            <w:r>
                              <w:rPr>
                                <w:spacing w:val="-3"/>
                              </w:rPr>
                              <w:t xml:space="preserve"> </w:t>
                            </w:r>
                            <w:r>
                              <w:t>have</w:t>
                            </w:r>
                            <w:r>
                              <w:rPr>
                                <w:spacing w:val="-6"/>
                              </w:rPr>
                              <w:t xml:space="preserve"> </w:t>
                            </w:r>
                            <w:r>
                              <w:t>ticked</w:t>
                            </w:r>
                            <w:r>
                              <w:rPr>
                                <w:spacing w:val="-9"/>
                              </w:rPr>
                              <w:t xml:space="preserve"> </w:t>
                            </w:r>
                            <w:r>
                              <w:t>14</w:t>
                            </w:r>
                            <w:r>
                              <w:rPr>
                                <w:spacing w:val="-8"/>
                              </w:rPr>
                              <w:t xml:space="preserve"> </w:t>
                            </w:r>
                            <w:r>
                              <w:t>or</w:t>
                            </w:r>
                            <w:r>
                              <w:rPr>
                                <w:spacing w:val="-2"/>
                              </w:rPr>
                              <w:t xml:space="preserve"> </w:t>
                            </w:r>
                            <w:r>
                              <w:t>more</w:t>
                            </w:r>
                            <w:r>
                              <w:rPr>
                                <w:spacing w:val="-9"/>
                              </w:rPr>
                              <w:t xml:space="preserve"> </w:t>
                            </w:r>
                            <w:r>
                              <w:t>‘yes’</w:t>
                            </w:r>
                            <w:r>
                              <w:rPr>
                                <w:spacing w:val="-4"/>
                              </w:rPr>
                              <w:t xml:space="preserve"> </w:t>
                            </w:r>
                            <w:r>
                              <w:t>boxes</w:t>
                            </w:r>
                            <w:r>
                              <w:rPr>
                                <w:spacing w:val="-2"/>
                              </w:rPr>
                              <w:t xml:space="preserve"> </w:t>
                            </w:r>
                            <w:r>
                              <w:t>the</w:t>
                            </w:r>
                            <w:r>
                              <w:rPr>
                                <w:spacing w:val="-2"/>
                              </w:rPr>
                              <w:t xml:space="preserve"> </w:t>
                            </w:r>
                            <w:r>
                              <w:t>case would normally meet the Marac referral</w:t>
                            </w:r>
                            <w:r>
                              <w:rPr>
                                <w:spacing w:val="-13"/>
                              </w:rPr>
                              <w:t xml:space="preserve"> </w:t>
                            </w:r>
                            <w:r>
                              <w:t>criteria.</w:t>
                            </w:r>
                          </w:p>
                          <w:p w14:paraId="4CB5F034" w14:textId="77777777" w:rsidR="00672350" w:rsidRDefault="00672350">
                            <w:pPr>
                              <w:pStyle w:val="BodyText"/>
                              <w:kinsoku w:val="0"/>
                              <w:overflowPunct w:val="0"/>
                              <w:spacing w:before="10"/>
                              <w:rPr>
                                <w:sz w:val="19"/>
                                <w:szCs w:val="19"/>
                              </w:rPr>
                            </w:pPr>
                          </w:p>
                          <w:p w14:paraId="7ACCD4BA" w14:textId="77777777" w:rsidR="00672350" w:rsidRDefault="00672350">
                            <w:pPr>
                              <w:pStyle w:val="BodyText"/>
                              <w:numPr>
                                <w:ilvl w:val="0"/>
                                <w:numId w:val="2"/>
                              </w:numPr>
                              <w:tabs>
                                <w:tab w:val="left" w:pos="712"/>
                              </w:tabs>
                              <w:kinsoku w:val="0"/>
                              <w:overflowPunct w:val="0"/>
                              <w:ind w:right="33"/>
                            </w:pPr>
                            <w:r>
                              <w:rPr>
                                <w:b/>
                                <w:bCs/>
                              </w:rPr>
                              <w:t xml:space="preserve">Potential escalation: </w:t>
                            </w:r>
                            <w:r>
                              <w:t>The number of police callouts to the victim as a result of domestic violence in the past 12</w:t>
                            </w:r>
                            <w:r>
                              <w:rPr>
                                <w:spacing w:val="-4"/>
                              </w:rPr>
                              <w:t xml:space="preserve"> </w:t>
                            </w:r>
                            <w:r>
                              <w:t>months.</w:t>
                            </w:r>
                            <w:r>
                              <w:rPr>
                                <w:spacing w:val="-4"/>
                              </w:rPr>
                              <w:t xml:space="preserve"> </w:t>
                            </w:r>
                            <w:r>
                              <w:t>This</w:t>
                            </w:r>
                            <w:r>
                              <w:rPr>
                                <w:spacing w:val="-2"/>
                              </w:rPr>
                              <w:t xml:space="preserve"> </w:t>
                            </w:r>
                            <w:r>
                              <w:t>criterion</w:t>
                            </w:r>
                            <w:r>
                              <w:rPr>
                                <w:spacing w:val="-2"/>
                              </w:rPr>
                              <w:t xml:space="preserve"> </w:t>
                            </w:r>
                            <w:r>
                              <w:t>can</w:t>
                            </w:r>
                            <w:r>
                              <w:rPr>
                                <w:spacing w:val="-4"/>
                              </w:rPr>
                              <w:t xml:space="preserve"> </w:t>
                            </w:r>
                            <w:r>
                              <w:t>be</w:t>
                            </w:r>
                            <w:r>
                              <w:rPr>
                                <w:spacing w:val="-3"/>
                              </w:rPr>
                              <w:t xml:space="preserve"> </w:t>
                            </w:r>
                            <w:r>
                              <w:t>used</w:t>
                            </w:r>
                            <w:r>
                              <w:rPr>
                                <w:spacing w:val="-2"/>
                              </w:rPr>
                              <w:t xml:space="preserve"> </w:t>
                            </w:r>
                            <w:r>
                              <w:t>to</w:t>
                            </w:r>
                            <w:r>
                              <w:rPr>
                                <w:spacing w:val="-2"/>
                              </w:rPr>
                              <w:t xml:space="preserve"> </w:t>
                            </w:r>
                            <w:r>
                              <w:t>identify</w:t>
                            </w:r>
                            <w:r>
                              <w:rPr>
                                <w:spacing w:val="-6"/>
                              </w:rPr>
                              <w:t xml:space="preserve"> </w:t>
                            </w:r>
                            <w:r>
                              <w:t>cases</w:t>
                            </w:r>
                            <w:r>
                              <w:rPr>
                                <w:spacing w:val="-3"/>
                              </w:rPr>
                              <w:t xml:space="preserve"> </w:t>
                            </w:r>
                            <w:r>
                              <w:t>where</w:t>
                            </w:r>
                            <w:r>
                              <w:rPr>
                                <w:spacing w:val="-4"/>
                              </w:rPr>
                              <w:t xml:space="preserve"> </w:t>
                            </w:r>
                            <w:r>
                              <w:t>there</w:t>
                            </w:r>
                            <w:r>
                              <w:rPr>
                                <w:spacing w:val="-1"/>
                              </w:rPr>
                              <w:t xml:space="preserve"> </w:t>
                            </w:r>
                            <w:r>
                              <w:t>is</w:t>
                            </w:r>
                            <w:r>
                              <w:rPr>
                                <w:spacing w:val="-3"/>
                              </w:rPr>
                              <w:t xml:space="preserve"> </w:t>
                            </w:r>
                            <w:r>
                              <w:t>not</w:t>
                            </w:r>
                            <w:r>
                              <w:rPr>
                                <w:spacing w:val="-2"/>
                              </w:rPr>
                              <w:t xml:space="preserve"> </w:t>
                            </w:r>
                            <w:r>
                              <w:t>a</w:t>
                            </w:r>
                            <w:r>
                              <w:rPr>
                                <w:spacing w:val="-4"/>
                              </w:rPr>
                              <w:t xml:space="preserve"> </w:t>
                            </w:r>
                            <w:r>
                              <w:t>positive</w:t>
                            </w:r>
                            <w:r>
                              <w:rPr>
                                <w:spacing w:val="-1"/>
                              </w:rPr>
                              <w:t xml:space="preserve"> </w:t>
                            </w:r>
                            <w:r>
                              <w:t>identification</w:t>
                            </w:r>
                            <w:r>
                              <w:rPr>
                                <w:spacing w:val="-2"/>
                              </w:rPr>
                              <w:t xml:space="preserve"> </w:t>
                            </w:r>
                            <w:r>
                              <w:t>of</w:t>
                            </w:r>
                            <w:r>
                              <w:rPr>
                                <w:spacing w:val="-2"/>
                              </w:rPr>
                              <w:t xml:space="preserve"> </w:t>
                            </w:r>
                            <w:r>
                              <w:t>a</w:t>
                            </w:r>
                            <w:r>
                              <w:rPr>
                                <w:spacing w:val="-3"/>
                              </w:rPr>
                              <w:t xml:space="preserve"> </w:t>
                            </w:r>
                            <w:r>
                              <w:t xml:space="preserve">majority of the risk factors on the list, but where abuse appears to be escalating and where it is appropriate to assess the situation more fully by sharing information at Marac. It is common practice to start with 3 or more police callouts in a 12-month period but </w:t>
                            </w:r>
                            <w:r>
                              <w:rPr>
                                <w:b/>
                                <w:bCs/>
                              </w:rPr>
                              <w:t xml:space="preserve">this will need to be reviewed </w:t>
                            </w:r>
                            <w:r>
                              <w:t>depending on your loc</w:t>
                            </w:r>
                            <w:r>
                              <w:t>al volume and your level of police</w:t>
                            </w:r>
                            <w:r>
                              <w:rPr>
                                <w:spacing w:val="-11"/>
                              </w:rPr>
                              <w:t xml:space="preserve"> </w:t>
                            </w:r>
                            <w:r>
                              <w:t>reporting.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D62F6" id="Text Box 12" o:spid="_x0000_s1028" type="#_x0000_t202" style="position:absolute;margin-left:33.75pt;margin-top:17.85pt;width:522pt;height:24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" o:allowincell="f" fillcolor="#c5eeff" strokecolor="#009fdf">
                <v:textbox inset="0,0,0,0">
                  <w:txbxContent>
                    <w:p w14:paraId="5B5F93AC" w14:textId="77777777" w:rsidR="00672350" w:rsidRDefault="00672350">
                      <w:pPr>
                        <w:pStyle w:val="BodyText"/>
                        <w:kinsoku w:val="0"/>
                        <w:overflowPunct w:val="0"/>
                        <w:rPr>
                          <w:sz w:val="19"/>
                          <w:szCs w:val="19"/>
                        </w:rPr>
                      </w:pPr>
                    </w:p>
                    <w:p w14:paraId="7CB11974" w14:textId="77777777" w:rsidR="00672350" w:rsidRDefault="00672350">
                      <w:pPr>
                        <w:pStyle w:val="BodyText"/>
                        <w:kinsoku w:val="0"/>
                        <w:overflowPunct w:val="0"/>
                        <w:ind w:left="-9"/>
                        <w:rPr>
                          <w:b/>
                          <w:bCs/>
                          <w:color w:val="EF4E97"/>
                        </w:rPr>
                      </w:pPr>
                      <w:bookmarkStart w:id="23" w:name="Recommended referral criteria to Marac"/>
                      <w:bookmarkEnd w:id="23"/>
                      <w:r>
                        <w:rPr>
                          <w:b/>
                          <w:bCs/>
                          <w:color w:val="EF4E97"/>
                        </w:rPr>
                        <w:t>Recommended referral criteria to Marac</w:t>
                      </w:r>
                    </w:p>
                    <w:p w14:paraId="312A6D87" w14:textId="77777777" w:rsidR="00672350" w:rsidRDefault="00672350">
                      <w:pPr>
                        <w:pStyle w:val="BodyText"/>
                        <w:kinsoku w:val="0"/>
                        <w:overflowPunct w:val="0"/>
                        <w:rPr>
                          <w:b/>
                          <w:bCs/>
                        </w:rPr>
                      </w:pPr>
                    </w:p>
                    <w:p w14:paraId="43B8AD95" w14:textId="77777777" w:rsidR="00672350" w:rsidRDefault="00672350">
                      <w:pPr>
                        <w:pStyle w:val="BodyText"/>
                        <w:numPr>
                          <w:ilvl w:val="0"/>
                          <w:numId w:val="2"/>
                        </w:numPr>
                        <w:tabs>
                          <w:tab w:val="left" w:pos="712"/>
                        </w:tabs>
                        <w:kinsoku w:val="0"/>
                        <w:overflowPunct w:val="0"/>
                        <w:spacing w:before="1"/>
                        <w:ind w:right="131"/>
                      </w:pPr>
                      <w:r>
                        <w:rPr>
                          <w:b/>
                          <w:bCs/>
                        </w:rPr>
                        <w:t>Professional</w:t>
                      </w:r>
                      <w:r>
                        <w:rPr>
                          <w:b/>
                          <w:bCs/>
                          <w:spacing w:val="-3"/>
                        </w:rPr>
                        <w:t xml:space="preserve"> </w:t>
                      </w:r>
                      <w:r>
                        <w:rPr>
                          <w:b/>
                          <w:bCs/>
                        </w:rPr>
                        <w:t>judgement:</w:t>
                      </w:r>
                      <w:r>
                        <w:rPr>
                          <w:b/>
                          <w:bCs/>
                          <w:spacing w:val="-3"/>
                        </w:rPr>
                        <w:t xml:space="preserve"> </w:t>
                      </w:r>
                      <w:r>
                        <w:t>If</w:t>
                      </w:r>
                      <w:r>
                        <w:rPr>
                          <w:spacing w:val="-3"/>
                        </w:rPr>
                        <w:t xml:space="preserve"> </w:t>
                      </w:r>
                      <w:r>
                        <w:t>a</w:t>
                      </w:r>
                      <w:r>
                        <w:rPr>
                          <w:spacing w:val="-4"/>
                        </w:rPr>
                        <w:t xml:space="preserve"> </w:t>
                      </w:r>
                      <w:r>
                        <w:t>professional</w:t>
                      </w:r>
                      <w:r>
                        <w:rPr>
                          <w:spacing w:val="-2"/>
                        </w:rPr>
                        <w:t xml:space="preserve"> </w:t>
                      </w:r>
                      <w:r>
                        <w:t>has</w:t>
                      </w:r>
                      <w:r>
                        <w:rPr>
                          <w:spacing w:val="-4"/>
                        </w:rPr>
                        <w:t xml:space="preserve"> </w:t>
                      </w:r>
                      <w:r>
                        <w:t>serious concerns</w:t>
                      </w:r>
                      <w:r>
                        <w:rPr>
                          <w:spacing w:val="-4"/>
                        </w:rPr>
                        <w:t xml:space="preserve"> </w:t>
                      </w:r>
                      <w:r>
                        <w:t>about</w:t>
                      </w:r>
                      <w:r>
                        <w:rPr>
                          <w:spacing w:val="-2"/>
                        </w:rPr>
                        <w:t xml:space="preserve"> </w:t>
                      </w:r>
                      <w:r>
                        <w:t>a</w:t>
                      </w:r>
                      <w:r>
                        <w:rPr>
                          <w:spacing w:val="-4"/>
                        </w:rPr>
                        <w:t xml:space="preserve"> </w:t>
                      </w:r>
                      <w:r>
                        <w:t>victim’s</w:t>
                      </w:r>
                      <w:r>
                        <w:rPr>
                          <w:spacing w:val="-4"/>
                        </w:rPr>
                        <w:t xml:space="preserve"> </w:t>
                      </w:r>
                      <w:r>
                        <w:t>situation,</w:t>
                      </w:r>
                      <w:r>
                        <w:rPr>
                          <w:spacing w:val="-4"/>
                        </w:rPr>
                        <w:t xml:space="preserve"> </w:t>
                      </w:r>
                      <w:r>
                        <w:t>they</w:t>
                      </w:r>
                      <w:r>
                        <w:rPr>
                          <w:spacing w:val="-7"/>
                        </w:rPr>
                        <w:t xml:space="preserve"> </w:t>
                      </w:r>
                      <w:r>
                        <w:t>should</w:t>
                      </w:r>
                      <w:r>
                        <w:rPr>
                          <w:spacing w:val="-5"/>
                        </w:rPr>
                        <w:t xml:space="preserve"> </w:t>
                      </w:r>
                      <w:r>
                        <w:t xml:space="preserve">refer the case to Marac. There will be occasions where the particular context of a case gives rise to serious concerns even if the victim has been unable to disclose the information that might highlight their risk more clearly. </w:t>
                      </w:r>
                      <w:r>
                        <w:rPr>
                          <w:b/>
                          <w:bCs/>
                          <w:i/>
                          <w:iCs/>
                        </w:rPr>
                        <w:t xml:space="preserve">This could reflect extreme levels of fear, cultural barriers to disclosure, immigration issues or language barriers particularly in cases of ‘honour’-based violence. </w:t>
                      </w:r>
                      <w:r>
                        <w:t>This judgement would be bas</w:t>
                      </w:r>
                      <w:r>
                        <w:t>ed on the professional’s experience and/or the victim’s perception of their risk even if they do not meet criteria 2 and/or 3</w:t>
                      </w:r>
                      <w:r>
                        <w:rPr>
                          <w:spacing w:val="-2"/>
                        </w:rPr>
                        <w:t xml:space="preserve"> </w:t>
                      </w:r>
                      <w:r>
                        <w:t>below.</w:t>
                      </w:r>
                    </w:p>
                    <w:p w14:paraId="1EE8094B" w14:textId="77777777" w:rsidR="00672350" w:rsidRDefault="00672350">
                      <w:pPr>
                        <w:pStyle w:val="BodyText"/>
                        <w:kinsoku w:val="0"/>
                        <w:overflowPunct w:val="0"/>
                        <w:spacing w:before="1"/>
                      </w:pPr>
                    </w:p>
                    <w:p w14:paraId="46B945C2" w14:textId="77777777" w:rsidR="00672350" w:rsidRDefault="00672350">
                      <w:pPr>
                        <w:pStyle w:val="BodyText"/>
                        <w:numPr>
                          <w:ilvl w:val="0"/>
                          <w:numId w:val="2"/>
                        </w:numPr>
                        <w:tabs>
                          <w:tab w:val="left" w:pos="712"/>
                        </w:tabs>
                        <w:kinsoku w:val="0"/>
                        <w:overflowPunct w:val="0"/>
                        <w:ind w:right="193"/>
                      </w:pPr>
                      <w:r>
                        <w:rPr>
                          <w:b/>
                          <w:bCs/>
                        </w:rPr>
                        <w:t>Visible</w:t>
                      </w:r>
                      <w:r>
                        <w:rPr>
                          <w:b/>
                          <w:bCs/>
                          <w:spacing w:val="-9"/>
                        </w:rPr>
                        <w:t xml:space="preserve"> </w:t>
                      </w:r>
                      <w:r>
                        <w:rPr>
                          <w:b/>
                          <w:bCs/>
                        </w:rPr>
                        <w:t>high</w:t>
                      </w:r>
                      <w:r>
                        <w:rPr>
                          <w:b/>
                          <w:bCs/>
                          <w:spacing w:val="-5"/>
                        </w:rPr>
                        <w:t xml:space="preserve"> </w:t>
                      </w:r>
                      <w:r>
                        <w:rPr>
                          <w:b/>
                          <w:bCs/>
                        </w:rPr>
                        <w:t>risk’:</w:t>
                      </w:r>
                      <w:r>
                        <w:rPr>
                          <w:b/>
                          <w:bCs/>
                          <w:spacing w:val="-3"/>
                        </w:rPr>
                        <w:t xml:space="preserve"> </w:t>
                      </w:r>
                      <w:r>
                        <w:t>The</w:t>
                      </w:r>
                      <w:r>
                        <w:rPr>
                          <w:spacing w:val="-3"/>
                        </w:rPr>
                        <w:t xml:space="preserve"> </w:t>
                      </w:r>
                      <w:r>
                        <w:t>number</w:t>
                      </w:r>
                      <w:r>
                        <w:rPr>
                          <w:spacing w:val="-4"/>
                        </w:rPr>
                        <w:t xml:space="preserve"> </w:t>
                      </w:r>
                      <w:r>
                        <w:t>of</w:t>
                      </w:r>
                      <w:r>
                        <w:rPr>
                          <w:spacing w:val="-4"/>
                        </w:rPr>
                        <w:t xml:space="preserve"> </w:t>
                      </w:r>
                      <w:r>
                        <w:t>‘ticks’</w:t>
                      </w:r>
                      <w:r>
                        <w:rPr>
                          <w:spacing w:val="-9"/>
                        </w:rPr>
                        <w:t xml:space="preserve"> </w:t>
                      </w:r>
                      <w:r>
                        <w:t>on</w:t>
                      </w:r>
                      <w:r>
                        <w:rPr>
                          <w:spacing w:val="-8"/>
                        </w:rPr>
                        <w:t xml:space="preserve"> </w:t>
                      </w:r>
                      <w:r>
                        <w:t>this</w:t>
                      </w:r>
                      <w:r>
                        <w:rPr>
                          <w:spacing w:val="-5"/>
                        </w:rPr>
                        <w:t xml:space="preserve"> </w:t>
                      </w:r>
                      <w:r>
                        <w:t>checklist.</w:t>
                      </w:r>
                      <w:r>
                        <w:rPr>
                          <w:spacing w:val="-6"/>
                        </w:rPr>
                        <w:t xml:space="preserve"> </w:t>
                      </w:r>
                      <w:r>
                        <w:t>If</w:t>
                      </w:r>
                      <w:r>
                        <w:rPr>
                          <w:spacing w:val="1"/>
                        </w:rPr>
                        <w:t xml:space="preserve"> </w:t>
                      </w:r>
                      <w:r>
                        <w:t>you</w:t>
                      </w:r>
                      <w:r>
                        <w:rPr>
                          <w:spacing w:val="-3"/>
                        </w:rPr>
                        <w:t xml:space="preserve"> </w:t>
                      </w:r>
                      <w:r>
                        <w:t>have</w:t>
                      </w:r>
                      <w:r>
                        <w:rPr>
                          <w:spacing w:val="-6"/>
                        </w:rPr>
                        <w:t xml:space="preserve"> </w:t>
                      </w:r>
                      <w:r>
                        <w:t>ticked</w:t>
                      </w:r>
                      <w:r>
                        <w:rPr>
                          <w:spacing w:val="-9"/>
                        </w:rPr>
                        <w:t xml:space="preserve"> </w:t>
                      </w:r>
                      <w:r>
                        <w:t>14</w:t>
                      </w:r>
                      <w:r>
                        <w:rPr>
                          <w:spacing w:val="-8"/>
                        </w:rPr>
                        <w:t xml:space="preserve"> </w:t>
                      </w:r>
                      <w:r>
                        <w:t>or</w:t>
                      </w:r>
                      <w:r>
                        <w:rPr>
                          <w:spacing w:val="-2"/>
                        </w:rPr>
                        <w:t xml:space="preserve"> </w:t>
                      </w:r>
                      <w:r>
                        <w:t>more</w:t>
                      </w:r>
                      <w:r>
                        <w:rPr>
                          <w:spacing w:val="-9"/>
                        </w:rPr>
                        <w:t xml:space="preserve"> </w:t>
                      </w:r>
                      <w:r>
                        <w:t>‘yes’</w:t>
                      </w:r>
                      <w:r>
                        <w:rPr>
                          <w:spacing w:val="-4"/>
                        </w:rPr>
                        <w:t xml:space="preserve"> </w:t>
                      </w:r>
                      <w:r>
                        <w:t>boxes</w:t>
                      </w:r>
                      <w:r>
                        <w:rPr>
                          <w:spacing w:val="-2"/>
                        </w:rPr>
                        <w:t xml:space="preserve"> </w:t>
                      </w:r>
                      <w:r>
                        <w:t>the</w:t>
                      </w:r>
                      <w:r>
                        <w:rPr>
                          <w:spacing w:val="-2"/>
                        </w:rPr>
                        <w:t xml:space="preserve"> </w:t>
                      </w:r>
                      <w:r>
                        <w:t>case would normally meet the Marac referral</w:t>
                      </w:r>
                      <w:r>
                        <w:rPr>
                          <w:spacing w:val="-13"/>
                        </w:rPr>
                        <w:t xml:space="preserve"> </w:t>
                      </w:r>
                      <w:r>
                        <w:t>criteria.</w:t>
                      </w:r>
                    </w:p>
                    <w:p w14:paraId="4CB5F034" w14:textId="77777777" w:rsidR="00672350" w:rsidRDefault="00672350">
                      <w:pPr>
                        <w:pStyle w:val="BodyText"/>
                        <w:kinsoku w:val="0"/>
                        <w:overflowPunct w:val="0"/>
                        <w:spacing w:before="10"/>
                        <w:rPr>
                          <w:sz w:val="19"/>
                          <w:szCs w:val="19"/>
                        </w:rPr>
                      </w:pPr>
                    </w:p>
                    <w:p w14:paraId="7ACCD4BA" w14:textId="77777777" w:rsidR="00672350" w:rsidRDefault="00672350">
                      <w:pPr>
                        <w:pStyle w:val="BodyText"/>
                        <w:numPr>
                          <w:ilvl w:val="0"/>
                          <w:numId w:val="2"/>
                        </w:numPr>
                        <w:tabs>
                          <w:tab w:val="left" w:pos="712"/>
                        </w:tabs>
                        <w:kinsoku w:val="0"/>
                        <w:overflowPunct w:val="0"/>
                        <w:ind w:right="33"/>
                      </w:pPr>
                      <w:r>
                        <w:rPr>
                          <w:b/>
                          <w:bCs/>
                        </w:rPr>
                        <w:t xml:space="preserve">Potential escalation: </w:t>
                      </w:r>
                      <w:r>
                        <w:t>The number of police callouts to the victim as a result of domestic violence in the past 12</w:t>
                      </w:r>
                      <w:r>
                        <w:rPr>
                          <w:spacing w:val="-4"/>
                        </w:rPr>
                        <w:t xml:space="preserve"> </w:t>
                      </w:r>
                      <w:r>
                        <w:t>months.</w:t>
                      </w:r>
                      <w:r>
                        <w:rPr>
                          <w:spacing w:val="-4"/>
                        </w:rPr>
                        <w:t xml:space="preserve"> </w:t>
                      </w:r>
                      <w:r>
                        <w:t>This</w:t>
                      </w:r>
                      <w:r>
                        <w:rPr>
                          <w:spacing w:val="-2"/>
                        </w:rPr>
                        <w:t xml:space="preserve"> </w:t>
                      </w:r>
                      <w:r>
                        <w:t>criterion</w:t>
                      </w:r>
                      <w:r>
                        <w:rPr>
                          <w:spacing w:val="-2"/>
                        </w:rPr>
                        <w:t xml:space="preserve"> </w:t>
                      </w:r>
                      <w:r>
                        <w:t>can</w:t>
                      </w:r>
                      <w:r>
                        <w:rPr>
                          <w:spacing w:val="-4"/>
                        </w:rPr>
                        <w:t xml:space="preserve"> </w:t>
                      </w:r>
                      <w:r>
                        <w:t>be</w:t>
                      </w:r>
                      <w:r>
                        <w:rPr>
                          <w:spacing w:val="-3"/>
                        </w:rPr>
                        <w:t xml:space="preserve"> </w:t>
                      </w:r>
                      <w:r>
                        <w:t>used</w:t>
                      </w:r>
                      <w:r>
                        <w:rPr>
                          <w:spacing w:val="-2"/>
                        </w:rPr>
                        <w:t xml:space="preserve"> </w:t>
                      </w:r>
                      <w:r>
                        <w:t>to</w:t>
                      </w:r>
                      <w:r>
                        <w:rPr>
                          <w:spacing w:val="-2"/>
                        </w:rPr>
                        <w:t xml:space="preserve"> </w:t>
                      </w:r>
                      <w:r>
                        <w:t>identify</w:t>
                      </w:r>
                      <w:r>
                        <w:rPr>
                          <w:spacing w:val="-6"/>
                        </w:rPr>
                        <w:t xml:space="preserve"> </w:t>
                      </w:r>
                      <w:r>
                        <w:t>cases</w:t>
                      </w:r>
                      <w:r>
                        <w:rPr>
                          <w:spacing w:val="-3"/>
                        </w:rPr>
                        <w:t xml:space="preserve"> </w:t>
                      </w:r>
                      <w:r>
                        <w:t>where</w:t>
                      </w:r>
                      <w:r>
                        <w:rPr>
                          <w:spacing w:val="-4"/>
                        </w:rPr>
                        <w:t xml:space="preserve"> </w:t>
                      </w:r>
                      <w:r>
                        <w:t>there</w:t>
                      </w:r>
                      <w:r>
                        <w:rPr>
                          <w:spacing w:val="-1"/>
                        </w:rPr>
                        <w:t xml:space="preserve"> </w:t>
                      </w:r>
                      <w:r>
                        <w:t>is</w:t>
                      </w:r>
                      <w:r>
                        <w:rPr>
                          <w:spacing w:val="-3"/>
                        </w:rPr>
                        <w:t xml:space="preserve"> </w:t>
                      </w:r>
                      <w:r>
                        <w:t>not</w:t>
                      </w:r>
                      <w:r>
                        <w:rPr>
                          <w:spacing w:val="-2"/>
                        </w:rPr>
                        <w:t xml:space="preserve"> </w:t>
                      </w:r>
                      <w:r>
                        <w:t>a</w:t>
                      </w:r>
                      <w:r>
                        <w:rPr>
                          <w:spacing w:val="-4"/>
                        </w:rPr>
                        <w:t xml:space="preserve"> </w:t>
                      </w:r>
                      <w:r>
                        <w:t>positive</w:t>
                      </w:r>
                      <w:r>
                        <w:rPr>
                          <w:spacing w:val="-1"/>
                        </w:rPr>
                        <w:t xml:space="preserve"> </w:t>
                      </w:r>
                      <w:r>
                        <w:t>identification</w:t>
                      </w:r>
                      <w:r>
                        <w:rPr>
                          <w:spacing w:val="-2"/>
                        </w:rPr>
                        <w:t xml:space="preserve"> </w:t>
                      </w:r>
                      <w:r>
                        <w:t>of</w:t>
                      </w:r>
                      <w:r>
                        <w:rPr>
                          <w:spacing w:val="-2"/>
                        </w:rPr>
                        <w:t xml:space="preserve"> </w:t>
                      </w:r>
                      <w:r>
                        <w:t>a</w:t>
                      </w:r>
                      <w:r>
                        <w:rPr>
                          <w:spacing w:val="-3"/>
                        </w:rPr>
                        <w:t xml:space="preserve"> </w:t>
                      </w:r>
                      <w:r>
                        <w:t xml:space="preserve">majority of the risk factors on the list, but where abuse appears to be escalating and where it is appropriate to assess the situation more fully by sharing information at Marac. It is common practice to start with 3 or more police callouts in a 12-month period but </w:t>
                      </w:r>
                      <w:r>
                        <w:rPr>
                          <w:b/>
                          <w:bCs/>
                        </w:rPr>
                        <w:t xml:space="preserve">this will need to be reviewed </w:t>
                      </w:r>
                      <w:r>
                        <w:t>depending on your loc</w:t>
                      </w:r>
                      <w:r>
                        <w:t>al volume and your level of police</w:t>
                      </w:r>
                      <w:r>
                        <w:rPr>
                          <w:spacing w:val="-11"/>
                        </w:rPr>
                        <w:t xml:space="preserve"> </w:t>
                      </w:r>
                      <w:r>
                        <w:t>reporting.</w:t>
                      </w:r>
                    </w:p>
                  </w:txbxContent>
                </v:textbox>
                <w10:wrap type="topAndBottom" anchorx="page"/>
              </v:shape>
            </w:pict>
          </mc:Fallback>
        </mc:AlternateContent>
      </w:r>
    </w:p>
    <w:p w14:paraId="68B0094B" w14:textId="77777777" w:rsidR="00672350" w:rsidRDefault="00672350">
      <w:pPr>
        <w:pStyle w:val="BodyText"/>
        <w:kinsoku w:val="0"/>
        <w:overflowPunct w:val="0"/>
        <w:spacing w:before="3"/>
        <w:rPr>
          <w:sz w:val="19"/>
          <w:szCs w:val="19"/>
        </w:rPr>
      </w:pPr>
    </w:p>
    <w:p w14:paraId="44616E11" w14:textId="77777777" w:rsidR="00672350" w:rsidRDefault="00672350">
      <w:pPr>
        <w:pStyle w:val="BodyText"/>
        <w:kinsoku w:val="0"/>
        <w:overflowPunct w:val="0"/>
        <w:ind w:left="280"/>
      </w:pPr>
      <w:r>
        <w:t>Risk is dynamic and can change very quickly. It is good practice to review the checklist after a new incident.</w:t>
      </w:r>
    </w:p>
    <w:p w14:paraId="68C86AA0" w14:textId="77777777" w:rsidR="00672350" w:rsidRDefault="00672350">
      <w:pPr>
        <w:pStyle w:val="BodyText"/>
        <w:kinsoku w:val="0"/>
        <w:overflowPunct w:val="0"/>
        <w:spacing w:before="1"/>
      </w:pPr>
    </w:p>
    <w:p w14:paraId="6BAF5DE7" w14:textId="77777777" w:rsidR="00672350" w:rsidRDefault="00672350">
      <w:pPr>
        <w:pStyle w:val="BodyText"/>
        <w:kinsoku w:val="0"/>
        <w:overflowPunct w:val="0"/>
        <w:ind w:left="280" w:right="243"/>
      </w:pPr>
      <w:r>
        <w:t xml:space="preserve">Please pay particular attention to your professional judgement in all cases. The results from a checklist are not a definitive assessment of risk. They should provide you with a structure to inform your judgement and act as prompts to further questioning, analysis and risk management whether via a Marac or in another way. The Marac is only one route for you to consider on the completion of the Dash risk checklist. In all instances appropriate safety planning should be considered, pertinent to the needs and </w:t>
      </w:r>
      <w:r>
        <w:t>risk of the person experiencing domestic abuse, and all others affected, including</w:t>
      </w:r>
      <w:r>
        <w:rPr>
          <w:spacing w:val="-3"/>
        </w:rPr>
        <w:t xml:space="preserve"> </w:t>
      </w:r>
      <w:r>
        <w:t>children.</w:t>
      </w:r>
    </w:p>
    <w:p w14:paraId="41B268B2" w14:textId="77777777" w:rsidR="00672350" w:rsidRDefault="00672350">
      <w:pPr>
        <w:pStyle w:val="BodyText"/>
        <w:kinsoku w:val="0"/>
        <w:overflowPunct w:val="0"/>
        <w:spacing w:before="10"/>
        <w:rPr>
          <w:sz w:val="19"/>
          <w:szCs w:val="19"/>
        </w:rPr>
      </w:pPr>
    </w:p>
    <w:p w14:paraId="74673F37" w14:textId="77777777" w:rsidR="00672350" w:rsidRDefault="00672350">
      <w:pPr>
        <w:pStyle w:val="Heading3"/>
        <w:kinsoku w:val="0"/>
        <w:overflowPunct w:val="0"/>
        <w:ind w:right="433"/>
        <w:rPr>
          <w:color w:val="000000"/>
        </w:rPr>
      </w:pPr>
      <w:r>
        <w:t xml:space="preserve">The responsibility for identifying your local referral threshold rests with your </w:t>
      </w:r>
      <w:hyperlink r:id="rId25" w:history="1">
        <w:r>
          <w:rPr>
            <w:color w:val="002C71"/>
          </w:rPr>
          <w:t>local Marac</w:t>
        </w:r>
        <w:r>
          <w:rPr>
            <w:color w:val="404142"/>
          </w:rPr>
          <w:t xml:space="preserve">. </w:t>
        </w:r>
      </w:hyperlink>
      <w:r>
        <w:rPr>
          <w:color w:val="000000"/>
        </w:rPr>
        <w:t>This is something that should be known to your organisation.</w:t>
      </w:r>
    </w:p>
    <w:p w14:paraId="37F116EB" w14:textId="77777777" w:rsidR="00672350" w:rsidRDefault="00672350">
      <w:pPr>
        <w:pStyle w:val="BodyText"/>
        <w:kinsoku w:val="0"/>
        <w:overflowPunct w:val="0"/>
        <w:rPr>
          <w:b/>
          <w:bCs/>
        </w:rPr>
      </w:pPr>
    </w:p>
    <w:p w14:paraId="37090B9D" w14:textId="77777777" w:rsidR="00672350" w:rsidRDefault="00672350">
      <w:pPr>
        <w:pStyle w:val="BodyText"/>
        <w:kinsoku w:val="0"/>
        <w:overflowPunct w:val="0"/>
        <w:rPr>
          <w:b/>
          <w:bCs/>
        </w:rPr>
      </w:pPr>
    </w:p>
    <w:p w14:paraId="710F627E" w14:textId="77777777" w:rsidR="00672350" w:rsidRDefault="00672350">
      <w:pPr>
        <w:pStyle w:val="BodyText"/>
        <w:kinsoku w:val="0"/>
        <w:overflowPunct w:val="0"/>
        <w:rPr>
          <w:b/>
          <w:bCs/>
        </w:rPr>
      </w:pPr>
    </w:p>
    <w:p w14:paraId="76428184" w14:textId="77777777" w:rsidR="00672350" w:rsidRDefault="00672350">
      <w:pPr>
        <w:pStyle w:val="BodyText"/>
        <w:kinsoku w:val="0"/>
        <w:overflowPunct w:val="0"/>
        <w:rPr>
          <w:b/>
          <w:bCs/>
        </w:rPr>
      </w:pPr>
    </w:p>
    <w:p w14:paraId="706FADFF" w14:textId="77777777" w:rsidR="00672350" w:rsidRDefault="00672350">
      <w:pPr>
        <w:pStyle w:val="BodyText"/>
        <w:kinsoku w:val="0"/>
        <w:overflowPunct w:val="0"/>
        <w:rPr>
          <w:b/>
          <w:bCs/>
        </w:rPr>
      </w:pPr>
    </w:p>
    <w:p w14:paraId="0772F205" w14:textId="77777777" w:rsidR="00672350" w:rsidRDefault="00672350">
      <w:pPr>
        <w:pStyle w:val="BodyText"/>
        <w:kinsoku w:val="0"/>
        <w:overflowPunct w:val="0"/>
        <w:rPr>
          <w:b/>
          <w:bCs/>
        </w:rPr>
      </w:pPr>
    </w:p>
    <w:p w14:paraId="5FBB7053" w14:textId="77777777" w:rsidR="00672350" w:rsidRDefault="00672350">
      <w:pPr>
        <w:pStyle w:val="BodyText"/>
        <w:kinsoku w:val="0"/>
        <w:overflowPunct w:val="0"/>
        <w:rPr>
          <w:b/>
          <w:bCs/>
        </w:rPr>
      </w:pPr>
    </w:p>
    <w:p w14:paraId="34D0F712" w14:textId="79C84AD5" w:rsidR="00672350" w:rsidRDefault="00672350">
      <w:pPr>
        <w:pStyle w:val="BodyText"/>
        <w:kinsoku w:val="0"/>
        <w:overflowPunct w:val="0"/>
        <w:spacing w:before="4"/>
        <w:rPr>
          <w:b/>
          <w:bCs/>
          <w:sz w:val="12"/>
          <w:szCs w:val="12"/>
        </w:rPr>
      </w:pPr>
      <w:r>
        <w:rPr>
          <w:noProof/>
        </w:rPr>
        <mc:AlternateContent>
          <mc:Choice Requires="wps">
            <w:drawing>
              <wp:anchor distT="0" distB="0" distL="0" distR="0" simplePos="0" relativeHeight="251657216" behindDoc="0" locked="0" layoutInCell="0" allowOverlap="1" wp14:anchorId="1CBA5721" wp14:editId="0A9463E0">
                <wp:simplePos x="0" y="0"/>
                <wp:positionH relativeFrom="page">
                  <wp:posOffset>457200</wp:posOffset>
                </wp:positionH>
                <wp:positionV relativeFrom="paragraph">
                  <wp:posOffset>118110</wp:posOffset>
                </wp:positionV>
                <wp:extent cx="1828800" cy="12700"/>
                <wp:effectExtent l="0" t="0" r="0" b="0"/>
                <wp:wrapTopAndBottom/>
                <wp:docPr id="147109515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4041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45307D" id="Freeform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9.3pt,180pt,9.3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" o:allowincell="f" filled="f" strokecolor="#404142" strokeweight=".48pt">
                <v:path arrowok="t" o:connecttype="custom" o:connectlocs="0,0;1828800,0" o:connectangles="0,0"/>
                <w10:wrap type="topAndBottom" anchorx="page"/>
              </v:polyline>
            </w:pict>
          </mc:Fallback>
        </mc:AlternateContent>
      </w:r>
    </w:p>
    <w:p w14:paraId="4FA33BFD" w14:textId="77777777" w:rsidR="00672350" w:rsidRDefault="00672350">
      <w:pPr>
        <w:pStyle w:val="ListParagraph"/>
        <w:numPr>
          <w:ilvl w:val="0"/>
          <w:numId w:val="1"/>
        </w:numPr>
        <w:tabs>
          <w:tab w:val="left" w:pos="408"/>
        </w:tabs>
        <w:kinsoku w:val="0"/>
        <w:overflowPunct w:val="0"/>
        <w:spacing w:before="91"/>
        <w:jc w:val="left"/>
        <w:rPr>
          <w:color w:val="002C70"/>
          <w:sz w:val="14"/>
          <w:szCs w:val="14"/>
        </w:rPr>
      </w:pPr>
      <w:bookmarkStart w:id="24" w:name="_bookmark0"/>
      <w:bookmarkEnd w:id="24"/>
      <w:r>
        <w:rPr>
          <w:color w:val="404142"/>
          <w:sz w:val="14"/>
          <w:szCs w:val="14"/>
        </w:rPr>
        <w:t>For</w:t>
      </w:r>
      <w:r>
        <w:rPr>
          <w:color w:val="404142"/>
          <w:spacing w:val="-4"/>
          <w:sz w:val="14"/>
          <w:szCs w:val="14"/>
        </w:rPr>
        <w:t xml:space="preserve"> </w:t>
      </w:r>
      <w:r>
        <w:rPr>
          <w:color w:val="404142"/>
          <w:sz w:val="14"/>
          <w:szCs w:val="14"/>
        </w:rPr>
        <w:t>further</w:t>
      </w:r>
      <w:r>
        <w:rPr>
          <w:color w:val="404142"/>
          <w:spacing w:val="-1"/>
          <w:sz w:val="14"/>
          <w:szCs w:val="14"/>
        </w:rPr>
        <w:t xml:space="preserve"> </w:t>
      </w:r>
      <w:r>
        <w:rPr>
          <w:color w:val="404142"/>
          <w:sz w:val="14"/>
          <w:szCs w:val="14"/>
        </w:rPr>
        <w:t>information</w:t>
      </w:r>
      <w:r>
        <w:rPr>
          <w:color w:val="404142"/>
          <w:spacing w:val="-1"/>
          <w:sz w:val="14"/>
          <w:szCs w:val="14"/>
        </w:rPr>
        <w:t xml:space="preserve"> </w:t>
      </w:r>
      <w:r>
        <w:rPr>
          <w:color w:val="404142"/>
          <w:sz w:val="14"/>
          <w:szCs w:val="14"/>
        </w:rPr>
        <w:t>about</w:t>
      </w:r>
      <w:r>
        <w:rPr>
          <w:color w:val="404142"/>
          <w:spacing w:val="1"/>
          <w:sz w:val="14"/>
          <w:szCs w:val="14"/>
        </w:rPr>
        <w:t xml:space="preserve"> </w:t>
      </w:r>
      <w:r>
        <w:rPr>
          <w:color w:val="404142"/>
          <w:sz w:val="14"/>
          <w:szCs w:val="14"/>
        </w:rPr>
        <w:t>Marac</w:t>
      </w:r>
      <w:r>
        <w:rPr>
          <w:color w:val="404142"/>
          <w:spacing w:val="-2"/>
          <w:sz w:val="14"/>
          <w:szCs w:val="14"/>
        </w:rPr>
        <w:t xml:space="preserve"> </w:t>
      </w:r>
      <w:r>
        <w:rPr>
          <w:color w:val="404142"/>
          <w:sz w:val="14"/>
          <w:szCs w:val="14"/>
        </w:rPr>
        <w:t>please</w:t>
      </w:r>
      <w:r>
        <w:rPr>
          <w:color w:val="404142"/>
          <w:spacing w:val="-4"/>
          <w:sz w:val="14"/>
          <w:szCs w:val="14"/>
        </w:rPr>
        <w:t xml:space="preserve"> </w:t>
      </w:r>
      <w:r>
        <w:rPr>
          <w:color w:val="404142"/>
          <w:sz w:val="14"/>
          <w:szCs w:val="14"/>
        </w:rPr>
        <w:t>refer</w:t>
      </w:r>
      <w:r>
        <w:rPr>
          <w:color w:val="404142"/>
          <w:spacing w:val="-4"/>
          <w:sz w:val="14"/>
          <w:szCs w:val="14"/>
        </w:rPr>
        <w:t xml:space="preserve"> </w:t>
      </w:r>
      <w:r>
        <w:rPr>
          <w:color w:val="404142"/>
          <w:sz w:val="14"/>
          <w:szCs w:val="14"/>
        </w:rPr>
        <w:t>to</w:t>
      </w:r>
      <w:r>
        <w:rPr>
          <w:color w:val="404142"/>
          <w:spacing w:val="-4"/>
          <w:sz w:val="14"/>
          <w:szCs w:val="14"/>
        </w:rPr>
        <w:t xml:space="preserve"> </w:t>
      </w:r>
      <w:r>
        <w:rPr>
          <w:color w:val="404142"/>
          <w:sz w:val="14"/>
          <w:szCs w:val="14"/>
        </w:rPr>
        <w:t>the</w:t>
      </w:r>
      <w:r>
        <w:rPr>
          <w:color w:val="404142"/>
          <w:spacing w:val="-3"/>
          <w:sz w:val="14"/>
          <w:szCs w:val="14"/>
        </w:rPr>
        <w:t xml:space="preserve"> </w:t>
      </w:r>
      <w:r>
        <w:rPr>
          <w:color w:val="404142"/>
          <w:sz w:val="14"/>
          <w:szCs w:val="14"/>
        </w:rPr>
        <w:t>10</w:t>
      </w:r>
      <w:r>
        <w:rPr>
          <w:color w:val="404142"/>
          <w:spacing w:val="-1"/>
          <w:sz w:val="14"/>
          <w:szCs w:val="14"/>
        </w:rPr>
        <w:t xml:space="preserve"> </w:t>
      </w:r>
      <w:r>
        <w:rPr>
          <w:color w:val="404142"/>
          <w:sz w:val="14"/>
          <w:szCs w:val="14"/>
        </w:rPr>
        <w:t>principles</w:t>
      </w:r>
      <w:r>
        <w:rPr>
          <w:color w:val="404142"/>
          <w:spacing w:val="-3"/>
          <w:sz w:val="14"/>
          <w:szCs w:val="14"/>
        </w:rPr>
        <w:t xml:space="preserve"> </w:t>
      </w:r>
      <w:r>
        <w:rPr>
          <w:color w:val="404142"/>
          <w:sz w:val="14"/>
          <w:szCs w:val="14"/>
        </w:rPr>
        <w:t>of</w:t>
      </w:r>
      <w:r>
        <w:rPr>
          <w:color w:val="404142"/>
          <w:spacing w:val="-1"/>
          <w:sz w:val="14"/>
          <w:szCs w:val="14"/>
        </w:rPr>
        <w:t xml:space="preserve"> </w:t>
      </w:r>
      <w:r>
        <w:rPr>
          <w:color w:val="404142"/>
          <w:sz w:val="14"/>
          <w:szCs w:val="14"/>
        </w:rPr>
        <w:t>an</w:t>
      </w:r>
      <w:r>
        <w:rPr>
          <w:color w:val="404142"/>
          <w:spacing w:val="-3"/>
          <w:sz w:val="14"/>
          <w:szCs w:val="14"/>
        </w:rPr>
        <w:t xml:space="preserve"> </w:t>
      </w:r>
      <w:r>
        <w:rPr>
          <w:color w:val="404142"/>
          <w:sz w:val="14"/>
          <w:szCs w:val="14"/>
        </w:rPr>
        <w:t>effective</w:t>
      </w:r>
      <w:r>
        <w:rPr>
          <w:color w:val="404142"/>
          <w:spacing w:val="1"/>
          <w:sz w:val="14"/>
          <w:szCs w:val="14"/>
        </w:rPr>
        <w:t xml:space="preserve"> </w:t>
      </w:r>
      <w:r>
        <w:rPr>
          <w:color w:val="404142"/>
          <w:sz w:val="14"/>
          <w:szCs w:val="14"/>
        </w:rPr>
        <w:t>Marac:</w:t>
      </w:r>
      <w:r>
        <w:rPr>
          <w:color w:val="002C70"/>
          <w:spacing w:val="-2"/>
          <w:sz w:val="14"/>
          <w:szCs w:val="14"/>
        </w:rPr>
        <w:t xml:space="preserve"> </w:t>
      </w:r>
      <w:hyperlink r:id="rId26" w:history="1">
        <w:r>
          <w:rPr>
            <w:color w:val="002C70"/>
            <w:sz w:val="14"/>
            <w:szCs w:val="14"/>
            <w:u w:val="single"/>
          </w:rPr>
          <w:t>http://www.safelives.org.uk/marac/10_Principles_Oct_2011_full.doc</w:t>
        </w:r>
      </w:hyperlink>
    </w:p>
    <w:p w14:paraId="44413991" w14:textId="77777777" w:rsidR="00672350" w:rsidRDefault="00672350">
      <w:pPr>
        <w:pStyle w:val="ListParagraph"/>
        <w:numPr>
          <w:ilvl w:val="0"/>
          <w:numId w:val="1"/>
        </w:numPr>
        <w:tabs>
          <w:tab w:val="left" w:pos="408"/>
        </w:tabs>
        <w:kinsoku w:val="0"/>
        <w:overflowPunct w:val="0"/>
        <w:spacing w:before="91"/>
        <w:jc w:val="left"/>
        <w:rPr>
          <w:color w:val="002C70"/>
          <w:sz w:val="14"/>
          <w:szCs w:val="14"/>
        </w:rPr>
        <w:sectPr w:rsidR="00000000">
          <w:pgSz w:w="11920" w:h="16850"/>
          <w:pgMar w:top="1100" w:right="500" w:bottom="1200" w:left="440" w:header="0" w:footer="917" w:gutter="0"/>
          <w:cols w:space="720"/>
          <w:noEndnote/>
        </w:sectPr>
      </w:pPr>
    </w:p>
    <w:p w14:paraId="154A55A8" w14:textId="77777777" w:rsidR="00672350" w:rsidRDefault="00672350">
      <w:pPr>
        <w:pStyle w:val="BodyText"/>
        <w:tabs>
          <w:tab w:val="left" w:pos="4979"/>
          <w:tab w:val="left" w:pos="7760"/>
        </w:tabs>
        <w:kinsoku w:val="0"/>
        <w:overflowPunct w:val="0"/>
        <w:spacing w:before="82"/>
        <w:ind w:left="920"/>
        <w:rPr>
          <w:color w:val="404142"/>
          <w:sz w:val="19"/>
          <w:szCs w:val="19"/>
        </w:rPr>
      </w:pPr>
      <w:r>
        <w:rPr>
          <w:color w:val="404142"/>
          <w:sz w:val="19"/>
          <w:szCs w:val="19"/>
        </w:rPr>
        <w:lastRenderedPageBreak/>
        <w:t>Name</w:t>
      </w:r>
      <w:r>
        <w:rPr>
          <w:color w:val="404142"/>
          <w:spacing w:val="-2"/>
          <w:sz w:val="19"/>
          <w:szCs w:val="19"/>
        </w:rPr>
        <w:t xml:space="preserve"> </w:t>
      </w:r>
      <w:r>
        <w:rPr>
          <w:color w:val="404142"/>
          <w:sz w:val="19"/>
          <w:szCs w:val="19"/>
        </w:rPr>
        <w:t>of victim:</w:t>
      </w:r>
      <w:r>
        <w:rPr>
          <w:color w:val="404142"/>
          <w:sz w:val="19"/>
          <w:szCs w:val="19"/>
        </w:rPr>
        <w:tab/>
        <w:t>Date:</w:t>
      </w:r>
      <w:r>
        <w:rPr>
          <w:color w:val="404142"/>
          <w:sz w:val="19"/>
          <w:szCs w:val="19"/>
        </w:rPr>
        <w:tab/>
        <w:t>Restricted when complete</w:t>
      </w:r>
    </w:p>
    <w:p w14:paraId="5FC4C9AC" w14:textId="77777777" w:rsidR="00672350" w:rsidRDefault="00672350">
      <w:pPr>
        <w:pStyle w:val="BodyText"/>
        <w:kinsoku w:val="0"/>
        <w:overflowPunct w:val="0"/>
        <w:rPr>
          <w:sz w:val="25"/>
          <w:szCs w:val="25"/>
        </w:rPr>
      </w:pPr>
    </w:p>
    <w:p w14:paraId="1B79BBCE" w14:textId="77777777" w:rsidR="00672350" w:rsidRDefault="00672350">
      <w:pPr>
        <w:pStyle w:val="Heading3"/>
        <w:kinsoku w:val="0"/>
        <w:overflowPunct w:val="0"/>
        <w:spacing w:before="95"/>
        <w:ind w:left="239"/>
        <w:rPr>
          <w:color w:val="EF4E97"/>
        </w:rPr>
      </w:pPr>
      <w:bookmarkStart w:id="25" w:name="SafeLives Dash risk checklist for use by"/>
      <w:bookmarkEnd w:id="25"/>
      <w:r>
        <w:rPr>
          <w:color w:val="EF4E97"/>
        </w:rPr>
        <w:t>SafeLives Dash risk checklist for use by Idaa’s and other non-police agencies</w:t>
      </w:r>
      <w:hyperlink w:anchor="bookmark1" w:history="1">
        <w:r>
          <w:rPr>
            <w:color w:val="EF4E97"/>
            <w:position w:val="7"/>
            <w:sz w:val="13"/>
            <w:szCs w:val="13"/>
          </w:rPr>
          <w:t>2</w:t>
        </w:r>
      </w:hyperlink>
      <w:r>
        <w:rPr>
          <w:color w:val="EF4E97"/>
          <w:position w:val="7"/>
          <w:sz w:val="13"/>
          <w:szCs w:val="13"/>
        </w:rPr>
        <w:t xml:space="preserve"> </w:t>
      </w:r>
      <w:r>
        <w:rPr>
          <w:color w:val="EF4E97"/>
        </w:rPr>
        <w:t>for identification of risks when domestic abuse, ‘honour’- based violence and/or stalking are disclosed</w:t>
      </w:r>
    </w:p>
    <w:p w14:paraId="28268C07" w14:textId="77777777" w:rsidR="00672350" w:rsidRDefault="00672350">
      <w:pPr>
        <w:pStyle w:val="BodyText"/>
        <w:kinsoku w:val="0"/>
        <w:overflowPunct w:val="0"/>
        <w:rPr>
          <w:b/>
          <w:bCs/>
        </w:rPr>
      </w:pPr>
    </w:p>
    <w:p w14:paraId="69D6B93D" w14:textId="77777777" w:rsidR="00672350" w:rsidRDefault="00672350">
      <w:pPr>
        <w:pStyle w:val="BodyText"/>
        <w:kinsoku w:val="0"/>
        <w:overflowPunct w:val="0"/>
        <w:spacing w:before="5"/>
        <w:rPr>
          <w:b/>
          <w:bCs/>
          <w:sz w:val="11"/>
          <w:szCs w:val="11"/>
        </w:rPr>
      </w:pPr>
    </w:p>
    <w:tbl>
      <w:tblPr>
        <w:tblW w:w="0" w:type="auto"/>
        <w:tblInd w:w="362" w:type="dxa"/>
        <w:tblLayout w:type="fixed"/>
        <w:tblCellMar>
          <w:left w:w="0" w:type="dxa"/>
          <w:right w:w="0" w:type="dxa"/>
        </w:tblCellMar>
        <w:tblLook w:val="0000" w:firstRow="0" w:lastRow="0" w:firstColumn="0" w:lastColumn="0" w:noHBand="0" w:noVBand="0"/>
      </w:tblPr>
      <w:tblGrid>
        <w:gridCol w:w="6662"/>
        <w:gridCol w:w="571"/>
        <w:gridCol w:w="566"/>
        <w:gridCol w:w="566"/>
        <w:gridCol w:w="1984"/>
      </w:tblGrid>
      <w:tr w:rsidR="00000000" w14:paraId="31455766" w14:textId="77777777">
        <w:tblPrEx>
          <w:tblCellMar>
            <w:top w:w="0" w:type="dxa"/>
            <w:left w:w="0" w:type="dxa"/>
            <w:bottom w:w="0" w:type="dxa"/>
            <w:right w:w="0" w:type="dxa"/>
          </w:tblCellMar>
        </w:tblPrEx>
        <w:trPr>
          <w:trHeight w:val="1838"/>
        </w:trPr>
        <w:tc>
          <w:tcPr>
            <w:tcW w:w="6662" w:type="dxa"/>
            <w:tcBorders>
              <w:top w:val="single" w:sz="4" w:space="0" w:color="000000"/>
              <w:left w:val="single" w:sz="4" w:space="0" w:color="000000"/>
              <w:bottom w:val="single" w:sz="4" w:space="0" w:color="000000"/>
              <w:right w:val="single" w:sz="4" w:space="0" w:color="000000"/>
            </w:tcBorders>
            <w:shd w:val="clear" w:color="auto" w:fill="002C70"/>
          </w:tcPr>
          <w:p w14:paraId="6D8D4B0C" w14:textId="77777777" w:rsidR="00672350" w:rsidRDefault="00672350">
            <w:pPr>
              <w:pStyle w:val="TableParagraph"/>
              <w:kinsoku w:val="0"/>
              <w:overflowPunct w:val="0"/>
              <w:spacing w:line="237" w:lineRule="auto"/>
              <w:ind w:left="112" w:right="107"/>
              <w:rPr>
                <w:b/>
                <w:bCs/>
                <w:color w:val="FFFFFF"/>
                <w:sz w:val="20"/>
                <w:szCs w:val="20"/>
              </w:rPr>
            </w:pPr>
            <w:r>
              <w:rPr>
                <w:b/>
                <w:bCs/>
                <w:color w:val="FFFFFF"/>
                <w:sz w:val="20"/>
                <w:szCs w:val="20"/>
              </w:rPr>
              <w:t>Please explain that the purpose of asking these questions is for the safety and protection of the individual concerned.</w:t>
            </w:r>
          </w:p>
          <w:p w14:paraId="60850F28" w14:textId="77777777" w:rsidR="00672350" w:rsidRDefault="00672350">
            <w:pPr>
              <w:pStyle w:val="TableParagraph"/>
              <w:kinsoku w:val="0"/>
              <w:overflowPunct w:val="0"/>
              <w:spacing w:before="4"/>
              <w:rPr>
                <w:b/>
                <w:bCs/>
                <w:sz w:val="19"/>
                <w:szCs w:val="19"/>
              </w:rPr>
            </w:pPr>
          </w:p>
          <w:p w14:paraId="6BA35ED9" w14:textId="77777777" w:rsidR="00672350" w:rsidRDefault="00672350">
            <w:pPr>
              <w:pStyle w:val="TableParagraph"/>
              <w:kinsoku w:val="0"/>
              <w:overflowPunct w:val="0"/>
              <w:ind w:left="112"/>
              <w:rPr>
                <w:b/>
                <w:bCs/>
                <w:color w:val="FFFFFF"/>
                <w:sz w:val="20"/>
                <w:szCs w:val="20"/>
              </w:rPr>
            </w:pPr>
            <w:r>
              <w:rPr>
                <w:b/>
                <w:bCs/>
                <w:color w:val="FFFFFF"/>
                <w:sz w:val="20"/>
                <w:szCs w:val="20"/>
              </w:rPr>
              <w:t>Tick the box if the factor is present. Please use the comment box at the end of the form to expand on any answer.</w:t>
            </w:r>
          </w:p>
          <w:p w14:paraId="757AAB8E" w14:textId="77777777" w:rsidR="00672350" w:rsidRDefault="00672350">
            <w:pPr>
              <w:pStyle w:val="TableParagraph"/>
              <w:kinsoku w:val="0"/>
              <w:overflowPunct w:val="0"/>
              <w:rPr>
                <w:b/>
                <w:bCs/>
                <w:sz w:val="21"/>
                <w:szCs w:val="21"/>
              </w:rPr>
            </w:pPr>
          </w:p>
          <w:p w14:paraId="7E14692F" w14:textId="77777777" w:rsidR="00672350" w:rsidRDefault="00672350">
            <w:pPr>
              <w:pStyle w:val="TableParagraph"/>
              <w:kinsoku w:val="0"/>
              <w:overflowPunct w:val="0"/>
              <w:spacing w:line="228" w:lineRule="exact"/>
              <w:ind w:left="112" w:right="107"/>
              <w:rPr>
                <w:b/>
                <w:bCs/>
                <w:color w:val="FFFFFF"/>
                <w:sz w:val="20"/>
                <w:szCs w:val="20"/>
              </w:rPr>
            </w:pPr>
            <w:r>
              <w:rPr>
                <w:b/>
                <w:bCs/>
                <w:color w:val="FFFFFF"/>
                <w:sz w:val="20"/>
                <w:szCs w:val="20"/>
              </w:rPr>
              <w:t xml:space="preserve">It is assumed that your main source of information is the victim. If this is </w:t>
            </w:r>
            <w:r>
              <w:rPr>
                <w:b/>
                <w:bCs/>
                <w:color w:val="FFFFFF"/>
                <w:sz w:val="20"/>
                <w:szCs w:val="20"/>
                <w:u w:val="thick"/>
              </w:rPr>
              <w:t>not the case</w:t>
            </w:r>
            <w:r>
              <w:rPr>
                <w:b/>
                <w:bCs/>
                <w:color w:val="FFFFFF"/>
                <w:sz w:val="20"/>
                <w:szCs w:val="20"/>
              </w:rPr>
              <w:t>, please indicate in the right-hand column</w:t>
            </w:r>
          </w:p>
        </w:tc>
        <w:tc>
          <w:tcPr>
            <w:tcW w:w="571" w:type="dxa"/>
            <w:tcBorders>
              <w:top w:val="single" w:sz="4" w:space="0" w:color="000000"/>
              <w:left w:val="single" w:sz="4" w:space="0" w:color="000000"/>
              <w:bottom w:val="single" w:sz="4" w:space="0" w:color="000000"/>
              <w:right w:val="single" w:sz="4" w:space="0" w:color="000000"/>
            </w:tcBorders>
            <w:shd w:val="clear" w:color="auto" w:fill="002C70"/>
            <w:textDirection w:val="btLr"/>
          </w:tcPr>
          <w:p w14:paraId="701420FD" w14:textId="77777777" w:rsidR="00672350" w:rsidRDefault="00672350">
            <w:pPr>
              <w:pStyle w:val="TableParagraph"/>
              <w:kinsoku w:val="0"/>
              <w:overflowPunct w:val="0"/>
              <w:spacing w:before="180"/>
              <w:ind w:left="-1"/>
              <w:rPr>
                <w:b/>
                <w:bCs/>
                <w:color w:val="FFFFFF"/>
                <w:sz w:val="20"/>
                <w:szCs w:val="20"/>
              </w:rPr>
            </w:pPr>
            <w:r>
              <w:rPr>
                <w:b/>
                <w:bCs/>
                <w:color w:val="FFFFFF"/>
                <w:sz w:val="20"/>
                <w:szCs w:val="20"/>
              </w:rPr>
              <w:t>YES</w:t>
            </w:r>
          </w:p>
        </w:tc>
        <w:tc>
          <w:tcPr>
            <w:tcW w:w="566" w:type="dxa"/>
            <w:tcBorders>
              <w:top w:val="single" w:sz="4" w:space="0" w:color="000000"/>
              <w:left w:val="single" w:sz="4" w:space="0" w:color="000000"/>
              <w:bottom w:val="single" w:sz="4" w:space="0" w:color="000000"/>
              <w:right w:val="single" w:sz="4" w:space="0" w:color="000000"/>
            </w:tcBorders>
            <w:shd w:val="clear" w:color="auto" w:fill="002C70"/>
            <w:textDirection w:val="btLr"/>
          </w:tcPr>
          <w:p w14:paraId="4F427FEC" w14:textId="77777777" w:rsidR="00672350" w:rsidRDefault="00672350">
            <w:pPr>
              <w:pStyle w:val="TableParagraph"/>
              <w:kinsoku w:val="0"/>
              <w:overflowPunct w:val="0"/>
              <w:spacing w:before="175"/>
              <w:ind w:left="-1"/>
              <w:rPr>
                <w:b/>
                <w:bCs/>
                <w:color w:val="FFFFFF"/>
                <w:sz w:val="20"/>
                <w:szCs w:val="20"/>
              </w:rPr>
            </w:pPr>
            <w:r>
              <w:rPr>
                <w:b/>
                <w:bCs/>
                <w:color w:val="FFFFFF"/>
                <w:sz w:val="20"/>
                <w:szCs w:val="20"/>
              </w:rPr>
              <w:t>NO</w:t>
            </w:r>
          </w:p>
        </w:tc>
        <w:tc>
          <w:tcPr>
            <w:tcW w:w="566" w:type="dxa"/>
            <w:tcBorders>
              <w:top w:val="single" w:sz="4" w:space="0" w:color="000000"/>
              <w:left w:val="single" w:sz="4" w:space="0" w:color="000000"/>
              <w:bottom w:val="single" w:sz="4" w:space="0" w:color="000000"/>
              <w:right w:val="single" w:sz="4" w:space="0" w:color="000000"/>
            </w:tcBorders>
            <w:shd w:val="clear" w:color="auto" w:fill="002C70"/>
            <w:textDirection w:val="btLr"/>
          </w:tcPr>
          <w:p w14:paraId="45325DDF" w14:textId="77777777" w:rsidR="00672350" w:rsidRDefault="00672350">
            <w:pPr>
              <w:pStyle w:val="TableParagraph"/>
              <w:kinsoku w:val="0"/>
              <w:overflowPunct w:val="0"/>
              <w:spacing w:before="175"/>
              <w:ind w:left="-1"/>
              <w:rPr>
                <w:b/>
                <w:bCs/>
                <w:color w:val="FFFFFF"/>
                <w:sz w:val="20"/>
                <w:szCs w:val="20"/>
              </w:rPr>
            </w:pPr>
            <w:r>
              <w:rPr>
                <w:b/>
                <w:bCs/>
                <w:color w:val="FFFFFF"/>
                <w:sz w:val="20"/>
                <w:szCs w:val="20"/>
              </w:rPr>
              <w:t>DON’T KNOW</w:t>
            </w:r>
          </w:p>
        </w:tc>
        <w:tc>
          <w:tcPr>
            <w:tcW w:w="1984" w:type="dxa"/>
            <w:tcBorders>
              <w:top w:val="single" w:sz="4" w:space="0" w:color="000000"/>
              <w:left w:val="single" w:sz="4" w:space="0" w:color="000000"/>
              <w:bottom w:val="single" w:sz="4" w:space="0" w:color="000000"/>
              <w:right w:val="single" w:sz="4" w:space="0" w:color="000000"/>
            </w:tcBorders>
            <w:shd w:val="clear" w:color="auto" w:fill="002C70"/>
          </w:tcPr>
          <w:p w14:paraId="38480562" w14:textId="77777777" w:rsidR="00672350" w:rsidRDefault="00672350">
            <w:pPr>
              <w:pStyle w:val="TableParagraph"/>
              <w:kinsoku w:val="0"/>
              <w:overflowPunct w:val="0"/>
              <w:rPr>
                <w:b/>
                <w:bCs/>
                <w:sz w:val="22"/>
                <w:szCs w:val="22"/>
              </w:rPr>
            </w:pPr>
          </w:p>
          <w:p w14:paraId="3E03647B" w14:textId="77777777" w:rsidR="00672350" w:rsidRDefault="00672350">
            <w:pPr>
              <w:pStyle w:val="TableParagraph"/>
              <w:kinsoku w:val="0"/>
              <w:overflowPunct w:val="0"/>
              <w:rPr>
                <w:b/>
                <w:bCs/>
                <w:sz w:val="22"/>
                <w:szCs w:val="22"/>
              </w:rPr>
            </w:pPr>
          </w:p>
          <w:p w14:paraId="2332A165" w14:textId="77777777" w:rsidR="00672350" w:rsidRDefault="00672350">
            <w:pPr>
              <w:pStyle w:val="TableParagraph"/>
              <w:kinsoku w:val="0"/>
              <w:overflowPunct w:val="0"/>
              <w:rPr>
                <w:b/>
                <w:bCs/>
                <w:sz w:val="22"/>
                <w:szCs w:val="22"/>
              </w:rPr>
            </w:pPr>
          </w:p>
          <w:p w14:paraId="686669F1" w14:textId="77777777" w:rsidR="00672350" w:rsidRDefault="00672350">
            <w:pPr>
              <w:pStyle w:val="TableParagraph"/>
              <w:kinsoku w:val="0"/>
              <w:overflowPunct w:val="0"/>
              <w:spacing w:before="152"/>
              <w:ind w:left="113" w:right="396"/>
              <w:rPr>
                <w:b/>
                <w:bCs/>
                <w:color w:val="FFFFFF"/>
                <w:sz w:val="20"/>
                <w:szCs w:val="20"/>
              </w:rPr>
            </w:pPr>
            <w:r>
              <w:rPr>
                <w:b/>
                <w:bCs/>
                <w:color w:val="FFFFFF"/>
                <w:sz w:val="20"/>
                <w:szCs w:val="20"/>
              </w:rPr>
              <w:t>State source of info if not the victim</w:t>
            </w:r>
          </w:p>
          <w:p w14:paraId="3BFB42FA" w14:textId="77777777" w:rsidR="00672350" w:rsidRDefault="00672350">
            <w:pPr>
              <w:pStyle w:val="TableParagraph"/>
              <w:kinsoku w:val="0"/>
              <w:overflowPunct w:val="0"/>
              <w:spacing w:line="217" w:lineRule="exact"/>
              <w:ind w:left="113"/>
              <w:rPr>
                <w:color w:val="FFFFFF"/>
                <w:sz w:val="20"/>
                <w:szCs w:val="20"/>
              </w:rPr>
            </w:pPr>
            <w:r>
              <w:rPr>
                <w:color w:val="FFFFFF"/>
                <w:sz w:val="20"/>
                <w:szCs w:val="20"/>
              </w:rPr>
              <w:t>(e.g. police officer)</w:t>
            </w:r>
          </w:p>
        </w:tc>
      </w:tr>
      <w:tr w:rsidR="00000000" w14:paraId="04924933" w14:textId="77777777">
        <w:tblPrEx>
          <w:tblCellMar>
            <w:top w:w="0" w:type="dxa"/>
            <w:left w:w="0" w:type="dxa"/>
            <w:bottom w:w="0" w:type="dxa"/>
            <w:right w:w="0" w:type="dxa"/>
          </w:tblCellMar>
        </w:tblPrEx>
        <w:trPr>
          <w:trHeight w:val="690"/>
        </w:trPr>
        <w:tc>
          <w:tcPr>
            <w:tcW w:w="6662" w:type="dxa"/>
            <w:tcBorders>
              <w:top w:val="single" w:sz="4" w:space="0" w:color="000000"/>
              <w:left w:val="single" w:sz="4" w:space="0" w:color="000000"/>
              <w:bottom w:val="single" w:sz="4" w:space="0" w:color="000000"/>
              <w:right w:val="single" w:sz="4" w:space="0" w:color="000000"/>
            </w:tcBorders>
          </w:tcPr>
          <w:p w14:paraId="4C36B115" w14:textId="77777777" w:rsidR="00672350" w:rsidRDefault="00672350">
            <w:pPr>
              <w:pStyle w:val="TableParagraph"/>
              <w:kinsoku w:val="0"/>
              <w:overflowPunct w:val="0"/>
              <w:spacing w:line="225" w:lineRule="exact"/>
              <w:ind w:left="112"/>
              <w:rPr>
                <w:b/>
                <w:bCs/>
                <w:color w:val="009FDF"/>
                <w:sz w:val="20"/>
                <w:szCs w:val="20"/>
              </w:rPr>
            </w:pPr>
            <w:r>
              <w:rPr>
                <w:b/>
                <w:bCs/>
                <w:color w:val="009FDF"/>
                <w:sz w:val="20"/>
                <w:szCs w:val="20"/>
              </w:rPr>
              <w:t>1. Has the current incident resulted in injury?</w:t>
            </w:r>
          </w:p>
          <w:p w14:paraId="693441FA" w14:textId="77777777" w:rsidR="00672350" w:rsidRDefault="00672350">
            <w:pPr>
              <w:pStyle w:val="TableParagraph"/>
              <w:kinsoku w:val="0"/>
              <w:overflowPunct w:val="0"/>
              <w:spacing w:before="3"/>
              <w:ind w:left="472"/>
              <w:rPr>
                <w:sz w:val="20"/>
                <w:szCs w:val="20"/>
              </w:rPr>
            </w:pPr>
            <w:r>
              <w:rPr>
                <w:sz w:val="20"/>
                <w:szCs w:val="20"/>
              </w:rPr>
              <w:t>Please state what and whether this is the first injury.</w:t>
            </w:r>
          </w:p>
        </w:tc>
        <w:tc>
          <w:tcPr>
            <w:tcW w:w="571" w:type="dxa"/>
            <w:tcBorders>
              <w:top w:val="single" w:sz="4" w:space="0" w:color="000000"/>
              <w:left w:val="single" w:sz="4" w:space="0" w:color="000000"/>
              <w:bottom w:val="single" w:sz="4" w:space="0" w:color="000000"/>
              <w:right w:val="single" w:sz="4" w:space="0" w:color="000000"/>
            </w:tcBorders>
          </w:tcPr>
          <w:p w14:paraId="14D3FB60" w14:textId="77777777" w:rsidR="00672350" w:rsidRDefault="00672350">
            <w:pPr>
              <w:pStyle w:val="TableParagraph"/>
              <w:kinsoku w:val="0"/>
              <w:overflowPunct w:val="0"/>
              <w:spacing w:before="189"/>
              <w:ind w:left="25"/>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235F4667" w14:textId="77777777" w:rsidR="00672350" w:rsidRDefault="00672350">
            <w:pPr>
              <w:pStyle w:val="TableParagraph"/>
              <w:kinsoku w:val="0"/>
              <w:overflowPunct w:val="0"/>
              <w:spacing w:before="189"/>
              <w:ind w:left="16"/>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191C9D8F" w14:textId="77777777" w:rsidR="00672350" w:rsidRDefault="00672350">
            <w:pPr>
              <w:pStyle w:val="TableParagraph"/>
              <w:kinsoku w:val="0"/>
              <w:overflowPunct w:val="0"/>
              <w:spacing w:before="189"/>
              <w:ind w:right="145"/>
              <w:jc w:val="right"/>
              <w:rPr>
                <w:rFonts w:ascii="MS Gothic" w:eastAsia="MS Gothic" w:hAnsi="Times New Roman" w:cs="MS Gothic"/>
              </w:rPr>
            </w:pPr>
            <w:r>
              <w:rPr>
                <w:rFonts w:ascii="MS Gothic" w:eastAsia="MS Gothic" w:hAnsi="Times New Roman" w:cs="MS Gothic" w:hint="eastAsia"/>
              </w:rPr>
              <w:t>☐</w:t>
            </w:r>
          </w:p>
        </w:tc>
        <w:tc>
          <w:tcPr>
            <w:tcW w:w="1984" w:type="dxa"/>
            <w:tcBorders>
              <w:top w:val="single" w:sz="4" w:space="0" w:color="000000"/>
              <w:left w:val="single" w:sz="4" w:space="0" w:color="000000"/>
              <w:bottom w:val="single" w:sz="4" w:space="0" w:color="000000"/>
              <w:right w:val="single" w:sz="4" w:space="0" w:color="000000"/>
            </w:tcBorders>
          </w:tcPr>
          <w:p w14:paraId="79D53D01" w14:textId="77777777" w:rsidR="00672350" w:rsidRDefault="00672350">
            <w:pPr>
              <w:pStyle w:val="TableParagraph"/>
              <w:kinsoku w:val="0"/>
              <w:overflowPunct w:val="0"/>
              <w:rPr>
                <w:rFonts w:ascii="Times New Roman" w:hAnsi="Times New Roman" w:cs="Times New Roman"/>
                <w:sz w:val="18"/>
                <w:szCs w:val="18"/>
              </w:rPr>
            </w:pPr>
          </w:p>
        </w:tc>
      </w:tr>
      <w:tr w:rsidR="00000000" w14:paraId="793537E1" w14:textId="77777777">
        <w:tblPrEx>
          <w:tblCellMar>
            <w:top w:w="0" w:type="dxa"/>
            <w:left w:w="0" w:type="dxa"/>
            <w:bottom w:w="0" w:type="dxa"/>
            <w:right w:w="0" w:type="dxa"/>
          </w:tblCellMar>
        </w:tblPrEx>
        <w:trPr>
          <w:trHeight w:val="690"/>
        </w:trPr>
        <w:tc>
          <w:tcPr>
            <w:tcW w:w="6662" w:type="dxa"/>
            <w:tcBorders>
              <w:top w:val="single" w:sz="4" w:space="0" w:color="000000"/>
              <w:left w:val="single" w:sz="4" w:space="0" w:color="000000"/>
              <w:bottom w:val="single" w:sz="4" w:space="0" w:color="000000"/>
              <w:right w:val="single" w:sz="4" w:space="0" w:color="000000"/>
            </w:tcBorders>
          </w:tcPr>
          <w:p w14:paraId="7B0EEA7D" w14:textId="77777777" w:rsidR="00672350" w:rsidRDefault="00672350">
            <w:pPr>
              <w:pStyle w:val="TableParagraph"/>
              <w:kinsoku w:val="0"/>
              <w:overflowPunct w:val="0"/>
              <w:spacing w:line="225" w:lineRule="exact"/>
              <w:ind w:left="112"/>
              <w:rPr>
                <w:b/>
                <w:bCs/>
                <w:color w:val="009FDF"/>
                <w:sz w:val="20"/>
                <w:szCs w:val="20"/>
              </w:rPr>
            </w:pPr>
            <w:r>
              <w:rPr>
                <w:b/>
                <w:bCs/>
                <w:color w:val="009FDF"/>
                <w:sz w:val="20"/>
                <w:szCs w:val="20"/>
              </w:rPr>
              <w:t>2. Are you very frightened?</w:t>
            </w:r>
          </w:p>
          <w:p w14:paraId="0646A9C3" w14:textId="77777777" w:rsidR="00672350" w:rsidRDefault="00672350">
            <w:pPr>
              <w:pStyle w:val="TableParagraph"/>
              <w:kinsoku w:val="0"/>
              <w:overflowPunct w:val="0"/>
              <w:spacing w:before="3"/>
              <w:ind w:left="472"/>
              <w:rPr>
                <w:sz w:val="20"/>
                <w:szCs w:val="20"/>
              </w:rPr>
            </w:pPr>
            <w:r>
              <w:rPr>
                <w:sz w:val="20"/>
                <w:szCs w:val="20"/>
              </w:rPr>
              <w:t>Comment:</w:t>
            </w:r>
          </w:p>
        </w:tc>
        <w:tc>
          <w:tcPr>
            <w:tcW w:w="571" w:type="dxa"/>
            <w:tcBorders>
              <w:top w:val="single" w:sz="4" w:space="0" w:color="000000"/>
              <w:left w:val="single" w:sz="4" w:space="0" w:color="000000"/>
              <w:bottom w:val="single" w:sz="4" w:space="0" w:color="000000"/>
              <w:right w:val="single" w:sz="4" w:space="0" w:color="000000"/>
            </w:tcBorders>
          </w:tcPr>
          <w:p w14:paraId="5FEB4420" w14:textId="77777777" w:rsidR="00672350" w:rsidRDefault="00672350">
            <w:pPr>
              <w:pStyle w:val="TableParagraph"/>
              <w:kinsoku w:val="0"/>
              <w:overflowPunct w:val="0"/>
              <w:spacing w:before="192"/>
              <w:ind w:left="25"/>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5FA178DB" w14:textId="77777777" w:rsidR="00672350" w:rsidRDefault="00672350">
            <w:pPr>
              <w:pStyle w:val="TableParagraph"/>
              <w:kinsoku w:val="0"/>
              <w:overflowPunct w:val="0"/>
              <w:spacing w:before="192"/>
              <w:ind w:left="16"/>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50A665B7" w14:textId="77777777" w:rsidR="00672350" w:rsidRDefault="00672350">
            <w:pPr>
              <w:pStyle w:val="TableParagraph"/>
              <w:kinsoku w:val="0"/>
              <w:overflowPunct w:val="0"/>
              <w:spacing w:before="192"/>
              <w:ind w:right="145"/>
              <w:jc w:val="right"/>
              <w:rPr>
                <w:rFonts w:ascii="MS Gothic" w:eastAsia="MS Gothic" w:hAnsi="Times New Roman" w:cs="MS Gothic"/>
              </w:rPr>
            </w:pPr>
            <w:r>
              <w:rPr>
                <w:rFonts w:ascii="MS Gothic" w:eastAsia="MS Gothic" w:hAnsi="Times New Roman" w:cs="MS Gothic" w:hint="eastAsia"/>
              </w:rPr>
              <w:t>☐</w:t>
            </w:r>
          </w:p>
        </w:tc>
        <w:tc>
          <w:tcPr>
            <w:tcW w:w="1984" w:type="dxa"/>
            <w:tcBorders>
              <w:top w:val="single" w:sz="4" w:space="0" w:color="000000"/>
              <w:left w:val="single" w:sz="4" w:space="0" w:color="000000"/>
              <w:bottom w:val="single" w:sz="4" w:space="0" w:color="000000"/>
              <w:right w:val="single" w:sz="4" w:space="0" w:color="000000"/>
            </w:tcBorders>
          </w:tcPr>
          <w:p w14:paraId="1A98F67F" w14:textId="77777777" w:rsidR="00672350" w:rsidRDefault="00672350">
            <w:pPr>
              <w:pStyle w:val="TableParagraph"/>
              <w:kinsoku w:val="0"/>
              <w:overflowPunct w:val="0"/>
              <w:rPr>
                <w:rFonts w:ascii="Times New Roman" w:hAnsi="Times New Roman" w:cs="Times New Roman"/>
                <w:sz w:val="18"/>
                <w:szCs w:val="18"/>
              </w:rPr>
            </w:pPr>
          </w:p>
        </w:tc>
      </w:tr>
      <w:tr w:rsidR="00000000" w14:paraId="78B5154E" w14:textId="77777777">
        <w:tblPrEx>
          <w:tblCellMar>
            <w:top w:w="0" w:type="dxa"/>
            <w:left w:w="0" w:type="dxa"/>
            <w:bottom w:w="0" w:type="dxa"/>
            <w:right w:w="0" w:type="dxa"/>
          </w:tblCellMar>
        </w:tblPrEx>
        <w:trPr>
          <w:trHeight w:val="1149"/>
        </w:trPr>
        <w:tc>
          <w:tcPr>
            <w:tcW w:w="6662" w:type="dxa"/>
            <w:tcBorders>
              <w:top w:val="single" w:sz="4" w:space="0" w:color="000000"/>
              <w:left w:val="single" w:sz="4" w:space="0" w:color="000000"/>
              <w:bottom w:val="single" w:sz="4" w:space="0" w:color="000000"/>
              <w:right w:val="single" w:sz="4" w:space="0" w:color="000000"/>
            </w:tcBorders>
          </w:tcPr>
          <w:p w14:paraId="09ADB977" w14:textId="77777777" w:rsidR="00672350" w:rsidRDefault="00672350">
            <w:pPr>
              <w:pStyle w:val="TableParagraph"/>
              <w:kinsoku w:val="0"/>
              <w:overflowPunct w:val="0"/>
              <w:ind w:left="472" w:right="601" w:hanging="360"/>
              <w:rPr>
                <w:color w:val="000000"/>
                <w:sz w:val="20"/>
                <w:szCs w:val="20"/>
              </w:rPr>
            </w:pPr>
            <w:r>
              <w:rPr>
                <w:b/>
                <w:bCs/>
                <w:color w:val="009FDF"/>
                <w:sz w:val="20"/>
                <w:szCs w:val="20"/>
              </w:rPr>
              <w:t>3. What are you afraid of? Is it further injury or violence?</w:t>
            </w:r>
            <w:r>
              <w:rPr>
                <w:b/>
                <w:bCs/>
                <w:color w:val="000000"/>
                <w:sz w:val="20"/>
                <w:szCs w:val="20"/>
              </w:rPr>
              <w:t xml:space="preserve"> </w:t>
            </w:r>
            <w:r>
              <w:rPr>
                <w:color w:val="000000"/>
                <w:sz w:val="20"/>
                <w:szCs w:val="20"/>
              </w:rPr>
              <w:t>Please give an indication of what you think [name of abuser(s)] might do and to whom, including children.</w:t>
            </w:r>
          </w:p>
          <w:p w14:paraId="68B0AE1E" w14:textId="77777777" w:rsidR="00672350" w:rsidRDefault="00672350">
            <w:pPr>
              <w:pStyle w:val="TableParagraph"/>
              <w:kinsoku w:val="0"/>
              <w:overflowPunct w:val="0"/>
              <w:ind w:left="472"/>
              <w:rPr>
                <w:sz w:val="20"/>
                <w:szCs w:val="20"/>
              </w:rPr>
            </w:pPr>
            <w:r>
              <w:rPr>
                <w:sz w:val="20"/>
                <w:szCs w:val="20"/>
              </w:rPr>
              <w:t>Comment:</w:t>
            </w:r>
          </w:p>
        </w:tc>
        <w:tc>
          <w:tcPr>
            <w:tcW w:w="571" w:type="dxa"/>
            <w:tcBorders>
              <w:top w:val="single" w:sz="4" w:space="0" w:color="000000"/>
              <w:left w:val="single" w:sz="4" w:space="0" w:color="000000"/>
              <w:bottom w:val="single" w:sz="4" w:space="0" w:color="000000"/>
              <w:right w:val="single" w:sz="4" w:space="0" w:color="000000"/>
            </w:tcBorders>
          </w:tcPr>
          <w:p w14:paraId="5D14B553" w14:textId="77777777" w:rsidR="00672350" w:rsidRDefault="00672350">
            <w:pPr>
              <w:pStyle w:val="TableParagraph"/>
              <w:kinsoku w:val="0"/>
              <w:overflowPunct w:val="0"/>
              <w:rPr>
                <w:b/>
                <w:bCs/>
              </w:rPr>
            </w:pPr>
          </w:p>
          <w:p w14:paraId="7E7D17BA" w14:textId="77777777" w:rsidR="00672350" w:rsidRDefault="00672350">
            <w:pPr>
              <w:pStyle w:val="TableParagraph"/>
              <w:kinsoku w:val="0"/>
              <w:overflowPunct w:val="0"/>
              <w:spacing w:before="141"/>
              <w:ind w:left="25"/>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20042DF6" w14:textId="77777777" w:rsidR="00672350" w:rsidRDefault="00672350">
            <w:pPr>
              <w:pStyle w:val="TableParagraph"/>
              <w:kinsoku w:val="0"/>
              <w:overflowPunct w:val="0"/>
              <w:rPr>
                <w:b/>
                <w:bCs/>
              </w:rPr>
            </w:pPr>
          </w:p>
          <w:p w14:paraId="5B6405B7" w14:textId="77777777" w:rsidR="00672350" w:rsidRDefault="00672350">
            <w:pPr>
              <w:pStyle w:val="TableParagraph"/>
              <w:kinsoku w:val="0"/>
              <w:overflowPunct w:val="0"/>
              <w:spacing w:before="141"/>
              <w:ind w:left="16"/>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273C2509" w14:textId="77777777" w:rsidR="00672350" w:rsidRDefault="00672350">
            <w:pPr>
              <w:pStyle w:val="TableParagraph"/>
              <w:kinsoku w:val="0"/>
              <w:overflowPunct w:val="0"/>
              <w:rPr>
                <w:b/>
                <w:bCs/>
              </w:rPr>
            </w:pPr>
          </w:p>
          <w:p w14:paraId="49657ECB" w14:textId="77777777" w:rsidR="00672350" w:rsidRDefault="00672350">
            <w:pPr>
              <w:pStyle w:val="TableParagraph"/>
              <w:kinsoku w:val="0"/>
              <w:overflowPunct w:val="0"/>
              <w:spacing w:before="141"/>
              <w:ind w:right="145"/>
              <w:jc w:val="right"/>
              <w:rPr>
                <w:rFonts w:ascii="MS Gothic" w:eastAsia="MS Gothic" w:hAnsi="Times New Roman" w:cs="MS Gothic"/>
              </w:rPr>
            </w:pPr>
            <w:r>
              <w:rPr>
                <w:rFonts w:ascii="MS Gothic" w:eastAsia="MS Gothic" w:hAnsi="Times New Roman" w:cs="MS Gothic" w:hint="eastAsia"/>
              </w:rPr>
              <w:t>☐</w:t>
            </w:r>
          </w:p>
        </w:tc>
        <w:tc>
          <w:tcPr>
            <w:tcW w:w="1984" w:type="dxa"/>
            <w:tcBorders>
              <w:top w:val="single" w:sz="4" w:space="0" w:color="000000"/>
              <w:left w:val="single" w:sz="4" w:space="0" w:color="000000"/>
              <w:bottom w:val="single" w:sz="4" w:space="0" w:color="000000"/>
              <w:right w:val="single" w:sz="4" w:space="0" w:color="000000"/>
            </w:tcBorders>
          </w:tcPr>
          <w:p w14:paraId="55BE183F" w14:textId="77777777" w:rsidR="00672350" w:rsidRDefault="00672350">
            <w:pPr>
              <w:pStyle w:val="TableParagraph"/>
              <w:kinsoku w:val="0"/>
              <w:overflowPunct w:val="0"/>
              <w:rPr>
                <w:rFonts w:ascii="Times New Roman" w:hAnsi="Times New Roman" w:cs="Times New Roman"/>
                <w:sz w:val="18"/>
                <w:szCs w:val="18"/>
              </w:rPr>
            </w:pPr>
          </w:p>
        </w:tc>
      </w:tr>
      <w:tr w:rsidR="00000000" w14:paraId="56F56659" w14:textId="77777777">
        <w:tblPrEx>
          <w:tblCellMar>
            <w:top w:w="0" w:type="dxa"/>
            <w:left w:w="0" w:type="dxa"/>
            <w:bottom w:w="0" w:type="dxa"/>
            <w:right w:w="0" w:type="dxa"/>
          </w:tblCellMar>
        </w:tblPrEx>
        <w:trPr>
          <w:trHeight w:val="1149"/>
        </w:trPr>
        <w:tc>
          <w:tcPr>
            <w:tcW w:w="6662" w:type="dxa"/>
            <w:tcBorders>
              <w:top w:val="single" w:sz="4" w:space="0" w:color="000000"/>
              <w:left w:val="single" w:sz="4" w:space="0" w:color="000000"/>
              <w:bottom w:val="single" w:sz="4" w:space="0" w:color="000000"/>
              <w:right w:val="single" w:sz="4" w:space="0" w:color="000000"/>
            </w:tcBorders>
          </w:tcPr>
          <w:p w14:paraId="55FF4B2B" w14:textId="77777777" w:rsidR="00672350" w:rsidRDefault="00672350">
            <w:pPr>
              <w:pStyle w:val="TableParagraph"/>
              <w:kinsoku w:val="0"/>
              <w:overflowPunct w:val="0"/>
              <w:spacing w:line="225" w:lineRule="exact"/>
              <w:ind w:left="112"/>
              <w:rPr>
                <w:b/>
                <w:bCs/>
                <w:color w:val="009FDF"/>
                <w:sz w:val="20"/>
                <w:szCs w:val="20"/>
              </w:rPr>
            </w:pPr>
            <w:r>
              <w:rPr>
                <w:b/>
                <w:bCs/>
                <w:color w:val="009FDF"/>
                <w:sz w:val="20"/>
                <w:szCs w:val="20"/>
              </w:rPr>
              <w:t>4. Do you feel isolated from family/friends?</w:t>
            </w:r>
          </w:p>
          <w:p w14:paraId="3DF397F3" w14:textId="77777777" w:rsidR="00672350" w:rsidRDefault="00672350">
            <w:pPr>
              <w:pStyle w:val="TableParagraph"/>
              <w:kinsoku w:val="0"/>
              <w:overflowPunct w:val="0"/>
              <w:spacing w:before="3"/>
              <w:ind w:left="470" w:right="107"/>
              <w:rPr>
                <w:sz w:val="20"/>
                <w:szCs w:val="20"/>
              </w:rPr>
            </w:pPr>
            <w:r>
              <w:rPr>
                <w:sz w:val="20"/>
                <w:szCs w:val="20"/>
              </w:rPr>
              <w:t>I.e., does [name of abuser(s)] try to stop you from seeing friends/family/doctor or others?</w:t>
            </w:r>
          </w:p>
          <w:p w14:paraId="45190B43" w14:textId="77777777" w:rsidR="00672350" w:rsidRDefault="00672350">
            <w:pPr>
              <w:pStyle w:val="TableParagraph"/>
              <w:kinsoku w:val="0"/>
              <w:overflowPunct w:val="0"/>
              <w:spacing w:line="224" w:lineRule="exact"/>
              <w:ind w:left="470"/>
              <w:rPr>
                <w:sz w:val="20"/>
                <w:szCs w:val="20"/>
              </w:rPr>
            </w:pPr>
            <w:r>
              <w:rPr>
                <w:sz w:val="20"/>
                <w:szCs w:val="20"/>
              </w:rPr>
              <w:t>Comment:</w:t>
            </w:r>
          </w:p>
        </w:tc>
        <w:tc>
          <w:tcPr>
            <w:tcW w:w="571" w:type="dxa"/>
            <w:tcBorders>
              <w:top w:val="single" w:sz="4" w:space="0" w:color="000000"/>
              <w:left w:val="single" w:sz="4" w:space="0" w:color="000000"/>
              <w:bottom w:val="single" w:sz="4" w:space="0" w:color="000000"/>
              <w:right w:val="single" w:sz="4" w:space="0" w:color="000000"/>
            </w:tcBorders>
          </w:tcPr>
          <w:p w14:paraId="6CD1D5D7" w14:textId="77777777" w:rsidR="00672350" w:rsidRDefault="00672350">
            <w:pPr>
              <w:pStyle w:val="TableParagraph"/>
              <w:kinsoku w:val="0"/>
              <w:overflowPunct w:val="0"/>
              <w:rPr>
                <w:b/>
                <w:bCs/>
              </w:rPr>
            </w:pPr>
          </w:p>
          <w:p w14:paraId="49058467" w14:textId="77777777" w:rsidR="00672350" w:rsidRDefault="00672350">
            <w:pPr>
              <w:pStyle w:val="TableParagraph"/>
              <w:kinsoku w:val="0"/>
              <w:overflowPunct w:val="0"/>
              <w:spacing w:before="144"/>
              <w:ind w:left="25"/>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73B54173" w14:textId="77777777" w:rsidR="00672350" w:rsidRDefault="00672350">
            <w:pPr>
              <w:pStyle w:val="TableParagraph"/>
              <w:kinsoku w:val="0"/>
              <w:overflowPunct w:val="0"/>
              <w:rPr>
                <w:b/>
                <w:bCs/>
              </w:rPr>
            </w:pPr>
          </w:p>
          <w:p w14:paraId="0B9CD769" w14:textId="77777777" w:rsidR="00672350" w:rsidRDefault="00672350">
            <w:pPr>
              <w:pStyle w:val="TableParagraph"/>
              <w:kinsoku w:val="0"/>
              <w:overflowPunct w:val="0"/>
              <w:spacing w:before="144"/>
              <w:ind w:left="16"/>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1B0089B9" w14:textId="77777777" w:rsidR="00672350" w:rsidRDefault="00672350">
            <w:pPr>
              <w:pStyle w:val="TableParagraph"/>
              <w:kinsoku w:val="0"/>
              <w:overflowPunct w:val="0"/>
              <w:rPr>
                <w:b/>
                <w:bCs/>
              </w:rPr>
            </w:pPr>
          </w:p>
          <w:p w14:paraId="7EB048FB" w14:textId="77777777" w:rsidR="00672350" w:rsidRDefault="00672350">
            <w:pPr>
              <w:pStyle w:val="TableParagraph"/>
              <w:kinsoku w:val="0"/>
              <w:overflowPunct w:val="0"/>
              <w:spacing w:before="144"/>
              <w:ind w:right="145"/>
              <w:jc w:val="right"/>
              <w:rPr>
                <w:rFonts w:ascii="MS Gothic" w:eastAsia="MS Gothic" w:hAnsi="Times New Roman" w:cs="MS Gothic"/>
              </w:rPr>
            </w:pPr>
            <w:r>
              <w:rPr>
                <w:rFonts w:ascii="MS Gothic" w:eastAsia="MS Gothic" w:hAnsi="Times New Roman" w:cs="MS Gothic" w:hint="eastAsia"/>
              </w:rPr>
              <w:t>☐</w:t>
            </w:r>
          </w:p>
        </w:tc>
        <w:tc>
          <w:tcPr>
            <w:tcW w:w="1984" w:type="dxa"/>
            <w:tcBorders>
              <w:top w:val="single" w:sz="4" w:space="0" w:color="000000"/>
              <w:left w:val="single" w:sz="4" w:space="0" w:color="000000"/>
              <w:bottom w:val="single" w:sz="4" w:space="0" w:color="000000"/>
              <w:right w:val="single" w:sz="4" w:space="0" w:color="000000"/>
            </w:tcBorders>
          </w:tcPr>
          <w:p w14:paraId="4BECD006" w14:textId="77777777" w:rsidR="00672350" w:rsidRDefault="00672350">
            <w:pPr>
              <w:pStyle w:val="TableParagraph"/>
              <w:kinsoku w:val="0"/>
              <w:overflowPunct w:val="0"/>
              <w:rPr>
                <w:rFonts w:ascii="Times New Roman" w:hAnsi="Times New Roman" w:cs="Times New Roman"/>
                <w:sz w:val="18"/>
                <w:szCs w:val="18"/>
              </w:rPr>
            </w:pPr>
          </w:p>
        </w:tc>
      </w:tr>
      <w:tr w:rsidR="00000000" w14:paraId="4F8C96C3" w14:textId="77777777">
        <w:tblPrEx>
          <w:tblCellMar>
            <w:top w:w="0" w:type="dxa"/>
            <w:left w:w="0" w:type="dxa"/>
            <w:bottom w:w="0" w:type="dxa"/>
            <w:right w:w="0" w:type="dxa"/>
          </w:tblCellMar>
        </w:tblPrEx>
        <w:trPr>
          <w:trHeight w:val="309"/>
        </w:trPr>
        <w:tc>
          <w:tcPr>
            <w:tcW w:w="6662" w:type="dxa"/>
            <w:tcBorders>
              <w:top w:val="single" w:sz="4" w:space="0" w:color="000000"/>
              <w:left w:val="single" w:sz="4" w:space="0" w:color="000000"/>
              <w:bottom w:val="single" w:sz="4" w:space="0" w:color="000000"/>
              <w:right w:val="single" w:sz="4" w:space="0" w:color="000000"/>
            </w:tcBorders>
          </w:tcPr>
          <w:p w14:paraId="1F643AF4" w14:textId="77777777" w:rsidR="00672350" w:rsidRDefault="00672350">
            <w:pPr>
              <w:pStyle w:val="TableParagraph"/>
              <w:kinsoku w:val="0"/>
              <w:overflowPunct w:val="0"/>
              <w:spacing w:line="222" w:lineRule="exact"/>
              <w:ind w:left="112"/>
              <w:rPr>
                <w:b/>
                <w:bCs/>
                <w:color w:val="009FDF"/>
                <w:sz w:val="20"/>
                <w:szCs w:val="20"/>
              </w:rPr>
            </w:pPr>
            <w:r>
              <w:rPr>
                <w:b/>
                <w:bCs/>
                <w:color w:val="009FDF"/>
                <w:sz w:val="20"/>
                <w:szCs w:val="20"/>
              </w:rPr>
              <w:t>5. Are you feeling depressed or having suicidal thoughts?</w:t>
            </w:r>
          </w:p>
        </w:tc>
        <w:tc>
          <w:tcPr>
            <w:tcW w:w="571" w:type="dxa"/>
            <w:tcBorders>
              <w:top w:val="single" w:sz="4" w:space="0" w:color="000000"/>
              <w:left w:val="single" w:sz="4" w:space="0" w:color="000000"/>
              <w:bottom w:val="single" w:sz="4" w:space="0" w:color="000000"/>
              <w:right w:val="single" w:sz="4" w:space="0" w:color="000000"/>
            </w:tcBorders>
          </w:tcPr>
          <w:p w14:paraId="63365537" w14:textId="77777777" w:rsidR="00672350" w:rsidRDefault="00672350">
            <w:pPr>
              <w:pStyle w:val="TableParagraph"/>
              <w:kinsoku w:val="0"/>
              <w:overflowPunct w:val="0"/>
              <w:spacing w:line="289" w:lineRule="exact"/>
              <w:ind w:left="25"/>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36701020" w14:textId="77777777" w:rsidR="00672350" w:rsidRDefault="00672350">
            <w:pPr>
              <w:pStyle w:val="TableParagraph"/>
              <w:kinsoku w:val="0"/>
              <w:overflowPunct w:val="0"/>
              <w:spacing w:line="289" w:lineRule="exact"/>
              <w:ind w:left="16"/>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042759BF" w14:textId="77777777" w:rsidR="00672350" w:rsidRDefault="00672350">
            <w:pPr>
              <w:pStyle w:val="TableParagraph"/>
              <w:kinsoku w:val="0"/>
              <w:overflowPunct w:val="0"/>
              <w:spacing w:line="289" w:lineRule="exact"/>
              <w:ind w:right="145"/>
              <w:jc w:val="right"/>
              <w:rPr>
                <w:rFonts w:ascii="MS Gothic" w:eastAsia="MS Gothic" w:hAnsi="Times New Roman" w:cs="MS Gothic"/>
              </w:rPr>
            </w:pPr>
            <w:r>
              <w:rPr>
                <w:rFonts w:ascii="MS Gothic" w:eastAsia="MS Gothic" w:hAnsi="Times New Roman" w:cs="MS Gothic" w:hint="eastAsia"/>
              </w:rPr>
              <w:t>☐</w:t>
            </w:r>
          </w:p>
        </w:tc>
        <w:tc>
          <w:tcPr>
            <w:tcW w:w="1984" w:type="dxa"/>
            <w:tcBorders>
              <w:top w:val="single" w:sz="4" w:space="0" w:color="000000"/>
              <w:left w:val="single" w:sz="4" w:space="0" w:color="000000"/>
              <w:bottom w:val="single" w:sz="4" w:space="0" w:color="000000"/>
              <w:right w:val="single" w:sz="4" w:space="0" w:color="000000"/>
            </w:tcBorders>
          </w:tcPr>
          <w:p w14:paraId="74AA97C0" w14:textId="77777777" w:rsidR="00672350" w:rsidRDefault="00672350">
            <w:pPr>
              <w:pStyle w:val="TableParagraph"/>
              <w:kinsoku w:val="0"/>
              <w:overflowPunct w:val="0"/>
              <w:rPr>
                <w:rFonts w:ascii="Times New Roman" w:hAnsi="Times New Roman" w:cs="Times New Roman"/>
                <w:sz w:val="18"/>
                <w:szCs w:val="18"/>
              </w:rPr>
            </w:pPr>
          </w:p>
        </w:tc>
      </w:tr>
      <w:tr w:rsidR="00000000" w14:paraId="27792DFA" w14:textId="77777777">
        <w:tblPrEx>
          <w:tblCellMar>
            <w:top w:w="0" w:type="dxa"/>
            <w:left w:w="0" w:type="dxa"/>
            <w:bottom w:w="0" w:type="dxa"/>
            <w:right w:w="0" w:type="dxa"/>
          </w:tblCellMar>
        </w:tblPrEx>
        <w:trPr>
          <w:trHeight w:val="474"/>
        </w:trPr>
        <w:tc>
          <w:tcPr>
            <w:tcW w:w="6662" w:type="dxa"/>
            <w:tcBorders>
              <w:top w:val="single" w:sz="4" w:space="0" w:color="000000"/>
              <w:left w:val="single" w:sz="4" w:space="0" w:color="000000"/>
              <w:bottom w:val="single" w:sz="4" w:space="0" w:color="000000"/>
              <w:right w:val="single" w:sz="4" w:space="0" w:color="000000"/>
            </w:tcBorders>
          </w:tcPr>
          <w:p w14:paraId="5F8093F9" w14:textId="77777777" w:rsidR="00672350" w:rsidRDefault="00672350">
            <w:pPr>
              <w:pStyle w:val="TableParagraph"/>
              <w:kinsoku w:val="0"/>
              <w:overflowPunct w:val="0"/>
              <w:spacing w:line="230" w:lineRule="exact"/>
              <w:ind w:left="472" w:right="1151" w:hanging="360"/>
              <w:rPr>
                <w:b/>
                <w:bCs/>
                <w:color w:val="009FDF"/>
                <w:sz w:val="20"/>
                <w:szCs w:val="20"/>
              </w:rPr>
            </w:pPr>
            <w:r>
              <w:rPr>
                <w:b/>
                <w:bCs/>
                <w:color w:val="009FDF"/>
                <w:sz w:val="20"/>
                <w:szCs w:val="20"/>
              </w:rPr>
              <w:t>6. Have you separated or tried to separate from [name of abuser(s)] within the past year?</w:t>
            </w:r>
          </w:p>
        </w:tc>
        <w:tc>
          <w:tcPr>
            <w:tcW w:w="571" w:type="dxa"/>
            <w:tcBorders>
              <w:top w:val="single" w:sz="4" w:space="0" w:color="000000"/>
              <w:left w:val="single" w:sz="4" w:space="0" w:color="000000"/>
              <w:bottom w:val="single" w:sz="4" w:space="0" w:color="000000"/>
              <w:right w:val="single" w:sz="4" w:space="0" w:color="000000"/>
            </w:tcBorders>
          </w:tcPr>
          <w:p w14:paraId="62B9AF31" w14:textId="77777777" w:rsidR="00672350" w:rsidRDefault="00672350">
            <w:pPr>
              <w:pStyle w:val="TableParagraph"/>
              <w:kinsoku w:val="0"/>
              <w:overflowPunct w:val="0"/>
              <w:spacing w:before="81"/>
              <w:ind w:left="25"/>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0882CEAF" w14:textId="77777777" w:rsidR="00672350" w:rsidRDefault="00672350">
            <w:pPr>
              <w:pStyle w:val="TableParagraph"/>
              <w:kinsoku w:val="0"/>
              <w:overflowPunct w:val="0"/>
              <w:spacing w:before="81"/>
              <w:ind w:left="16"/>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1D3FC7EC" w14:textId="77777777" w:rsidR="00672350" w:rsidRDefault="00672350">
            <w:pPr>
              <w:pStyle w:val="TableParagraph"/>
              <w:kinsoku w:val="0"/>
              <w:overflowPunct w:val="0"/>
              <w:spacing w:before="81"/>
              <w:ind w:right="145"/>
              <w:jc w:val="right"/>
              <w:rPr>
                <w:rFonts w:ascii="MS Gothic" w:eastAsia="MS Gothic" w:hAnsi="Times New Roman" w:cs="MS Gothic"/>
              </w:rPr>
            </w:pPr>
            <w:r>
              <w:rPr>
                <w:rFonts w:ascii="MS Gothic" w:eastAsia="MS Gothic" w:hAnsi="Times New Roman" w:cs="MS Gothic" w:hint="eastAsia"/>
              </w:rPr>
              <w:t>☐</w:t>
            </w:r>
          </w:p>
        </w:tc>
        <w:tc>
          <w:tcPr>
            <w:tcW w:w="1984" w:type="dxa"/>
            <w:tcBorders>
              <w:top w:val="single" w:sz="4" w:space="0" w:color="000000"/>
              <w:left w:val="single" w:sz="4" w:space="0" w:color="000000"/>
              <w:bottom w:val="single" w:sz="4" w:space="0" w:color="000000"/>
              <w:right w:val="single" w:sz="4" w:space="0" w:color="000000"/>
            </w:tcBorders>
          </w:tcPr>
          <w:p w14:paraId="32E572FD" w14:textId="77777777" w:rsidR="00672350" w:rsidRDefault="00672350">
            <w:pPr>
              <w:pStyle w:val="TableParagraph"/>
              <w:kinsoku w:val="0"/>
              <w:overflowPunct w:val="0"/>
              <w:rPr>
                <w:rFonts w:ascii="Times New Roman" w:hAnsi="Times New Roman" w:cs="Times New Roman"/>
                <w:sz w:val="18"/>
                <w:szCs w:val="18"/>
              </w:rPr>
            </w:pPr>
          </w:p>
        </w:tc>
      </w:tr>
      <w:tr w:rsidR="00000000" w14:paraId="20192A5A" w14:textId="77777777">
        <w:tblPrEx>
          <w:tblCellMar>
            <w:top w:w="0" w:type="dxa"/>
            <w:left w:w="0" w:type="dxa"/>
            <w:bottom w:w="0" w:type="dxa"/>
            <w:right w:w="0" w:type="dxa"/>
          </w:tblCellMar>
        </w:tblPrEx>
        <w:trPr>
          <w:trHeight w:val="338"/>
        </w:trPr>
        <w:tc>
          <w:tcPr>
            <w:tcW w:w="6662" w:type="dxa"/>
            <w:tcBorders>
              <w:top w:val="single" w:sz="4" w:space="0" w:color="000000"/>
              <w:left w:val="single" w:sz="4" w:space="0" w:color="000000"/>
              <w:bottom w:val="single" w:sz="4" w:space="0" w:color="000000"/>
              <w:right w:val="single" w:sz="4" w:space="0" w:color="000000"/>
            </w:tcBorders>
          </w:tcPr>
          <w:p w14:paraId="6EE59008" w14:textId="77777777" w:rsidR="00672350" w:rsidRDefault="00672350">
            <w:pPr>
              <w:pStyle w:val="TableParagraph"/>
              <w:kinsoku w:val="0"/>
              <w:overflowPunct w:val="0"/>
              <w:spacing w:line="225" w:lineRule="exact"/>
              <w:ind w:left="112"/>
              <w:rPr>
                <w:b/>
                <w:bCs/>
                <w:color w:val="009FDF"/>
                <w:sz w:val="20"/>
                <w:szCs w:val="20"/>
              </w:rPr>
            </w:pPr>
            <w:r>
              <w:rPr>
                <w:b/>
                <w:bCs/>
                <w:color w:val="009FDF"/>
                <w:sz w:val="20"/>
                <w:szCs w:val="20"/>
              </w:rPr>
              <w:t>7. Is there conflict over child contact?</w:t>
            </w:r>
          </w:p>
        </w:tc>
        <w:tc>
          <w:tcPr>
            <w:tcW w:w="571" w:type="dxa"/>
            <w:tcBorders>
              <w:top w:val="single" w:sz="4" w:space="0" w:color="000000"/>
              <w:left w:val="single" w:sz="4" w:space="0" w:color="000000"/>
              <w:bottom w:val="single" w:sz="4" w:space="0" w:color="000000"/>
              <w:right w:val="single" w:sz="4" w:space="0" w:color="000000"/>
            </w:tcBorders>
          </w:tcPr>
          <w:p w14:paraId="77D3764B" w14:textId="77777777" w:rsidR="00672350" w:rsidRDefault="00672350">
            <w:pPr>
              <w:pStyle w:val="TableParagraph"/>
              <w:kinsoku w:val="0"/>
              <w:overflowPunct w:val="0"/>
              <w:spacing w:before="19" w:line="299" w:lineRule="exact"/>
              <w:ind w:left="25"/>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066E10F6" w14:textId="77777777" w:rsidR="00672350" w:rsidRDefault="00672350">
            <w:pPr>
              <w:pStyle w:val="TableParagraph"/>
              <w:kinsoku w:val="0"/>
              <w:overflowPunct w:val="0"/>
              <w:spacing w:before="19" w:line="299" w:lineRule="exact"/>
              <w:ind w:left="16"/>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478D6EA1" w14:textId="77777777" w:rsidR="00672350" w:rsidRDefault="00672350">
            <w:pPr>
              <w:pStyle w:val="TableParagraph"/>
              <w:kinsoku w:val="0"/>
              <w:overflowPunct w:val="0"/>
              <w:spacing w:before="19" w:line="299" w:lineRule="exact"/>
              <w:ind w:right="145"/>
              <w:jc w:val="right"/>
              <w:rPr>
                <w:rFonts w:ascii="MS Gothic" w:eastAsia="MS Gothic" w:hAnsi="Times New Roman" w:cs="MS Gothic"/>
              </w:rPr>
            </w:pPr>
            <w:r>
              <w:rPr>
                <w:rFonts w:ascii="MS Gothic" w:eastAsia="MS Gothic" w:hAnsi="Times New Roman" w:cs="MS Gothic" w:hint="eastAsia"/>
              </w:rPr>
              <w:t>☐</w:t>
            </w:r>
          </w:p>
        </w:tc>
        <w:tc>
          <w:tcPr>
            <w:tcW w:w="1984" w:type="dxa"/>
            <w:tcBorders>
              <w:top w:val="single" w:sz="4" w:space="0" w:color="000000"/>
              <w:left w:val="single" w:sz="4" w:space="0" w:color="000000"/>
              <w:bottom w:val="single" w:sz="4" w:space="0" w:color="000000"/>
              <w:right w:val="single" w:sz="4" w:space="0" w:color="000000"/>
            </w:tcBorders>
          </w:tcPr>
          <w:p w14:paraId="17D9F859" w14:textId="77777777" w:rsidR="00672350" w:rsidRDefault="00672350">
            <w:pPr>
              <w:pStyle w:val="TableParagraph"/>
              <w:kinsoku w:val="0"/>
              <w:overflowPunct w:val="0"/>
              <w:rPr>
                <w:rFonts w:ascii="Times New Roman" w:hAnsi="Times New Roman" w:cs="Times New Roman"/>
                <w:sz w:val="18"/>
                <w:szCs w:val="18"/>
              </w:rPr>
            </w:pPr>
          </w:p>
        </w:tc>
      </w:tr>
      <w:tr w:rsidR="00000000" w14:paraId="7E36A6FC" w14:textId="77777777">
        <w:tblPrEx>
          <w:tblCellMar>
            <w:top w:w="0" w:type="dxa"/>
            <w:left w:w="0" w:type="dxa"/>
            <w:bottom w:w="0" w:type="dxa"/>
            <w:right w:w="0" w:type="dxa"/>
          </w:tblCellMar>
        </w:tblPrEx>
        <w:trPr>
          <w:trHeight w:val="1381"/>
        </w:trPr>
        <w:tc>
          <w:tcPr>
            <w:tcW w:w="6662" w:type="dxa"/>
            <w:tcBorders>
              <w:top w:val="single" w:sz="4" w:space="0" w:color="000000"/>
              <w:left w:val="single" w:sz="4" w:space="0" w:color="000000"/>
              <w:bottom w:val="single" w:sz="4" w:space="0" w:color="000000"/>
              <w:right w:val="single" w:sz="4" w:space="0" w:color="000000"/>
            </w:tcBorders>
          </w:tcPr>
          <w:p w14:paraId="007A8522" w14:textId="77777777" w:rsidR="00672350" w:rsidRDefault="00672350">
            <w:pPr>
              <w:pStyle w:val="TableParagraph"/>
              <w:kinsoku w:val="0"/>
              <w:overflowPunct w:val="0"/>
              <w:spacing w:line="237" w:lineRule="auto"/>
              <w:ind w:left="472" w:right="418" w:hanging="360"/>
              <w:rPr>
                <w:b/>
                <w:bCs/>
                <w:color w:val="009FDF"/>
                <w:sz w:val="20"/>
                <w:szCs w:val="20"/>
              </w:rPr>
            </w:pPr>
            <w:r>
              <w:rPr>
                <w:b/>
                <w:bCs/>
                <w:color w:val="009FDF"/>
                <w:sz w:val="20"/>
                <w:szCs w:val="20"/>
              </w:rPr>
              <w:t>8. Does [name of abuser(s)] constantly text, call, contact, follow, stalk or harass you?</w:t>
            </w:r>
          </w:p>
          <w:p w14:paraId="775212EF" w14:textId="77777777" w:rsidR="00672350" w:rsidRDefault="00672350">
            <w:pPr>
              <w:pStyle w:val="TableParagraph"/>
              <w:kinsoku w:val="0"/>
              <w:overflowPunct w:val="0"/>
              <w:ind w:left="472" w:right="107"/>
              <w:rPr>
                <w:sz w:val="20"/>
                <w:szCs w:val="20"/>
              </w:rPr>
            </w:pPr>
            <w:r>
              <w:rPr>
                <w:sz w:val="20"/>
                <w:szCs w:val="20"/>
              </w:rPr>
              <w:t xml:space="preserve">Please expand </w:t>
            </w:r>
            <w:r>
              <w:rPr>
                <w:sz w:val="20"/>
                <w:szCs w:val="20"/>
              </w:rPr>
              <w:t>to identify what and whether you believe that this is done deliberately to intimidate you? Consider the context and behaviour of what is being done.</w:t>
            </w:r>
          </w:p>
        </w:tc>
        <w:tc>
          <w:tcPr>
            <w:tcW w:w="571" w:type="dxa"/>
            <w:tcBorders>
              <w:top w:val="single" w:sz="4" w:space="0" w:color="000000"/>
              <w:left w:val="single" w:sz="4" w:space="0" w:color="000000"/>
              <w:bottom w:val="single" w:sz="4" w:space="0" w:color="000000"/>
              <w:right w:val="single" w:sz="4" w:space="0" w:color="000000"/>
            </w:tcBorders>
          </w:tcPr>
          <w:p w14:paraId="22AD53C3" w14:textId="77777777" w:rsidR="00672350" w:rsidRDefault="00672350">
            <w:pPr>
              <w:pStyle w:val="TableParagraph"/>
              <w:kinsoku w:val="0"/>
              <w:overflowPunct w:val="0"/>
              <w:rPr>
                <w:b/>
                <w:bCs/>
              </w:rPr>
            </w:pPr>
          </w:p>
          <w:p w14:paraId="6E73254C" w14:textId="77777777" w:rsidR="00672350" w:rsidRDefault="00672350">
            <w:pPr>
              <w:pStyle w:val="TableParagraph"/>
              <w:kinsoku w:val="0"/>
              <w:overflowPunct w:val="0"/>
              <w:spacing w:before="8"/>
              <w:rPr>
                <w:b/>
                <w:bCs/>
                <w:sz w:val="22"/>
                <w:szCs w:val="22"/>
              </w:rPr>
            </w:pPr>
          </w:p>
          <w:p w14:paraId="526ABD0F" w14:textId="77777777" w:rsidR="00672350" w:rsidRDefault="00672350">
            <w:pPr>
              <w:pStyle w:val="TableParagraph"/>
              <w:kinsoku w:val="0"/>
              <w:overflowPunct w:val="0"/>
              <w:ind w:left="25"/>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63E3CA61" w14:textId="77777777" w:rsidR="00672350" w:rsidRDefault="00672350">
            <w:pPr>
              <w:pStyle w:val="TableParagraph"/>
              <w:kinsoku w:val="0"/>
              <w:overflowPunct w:val="0"/>
              <w:rPr>
                <w:b/>
                <w:bCs/>
              </w:rPr>
            </w:pPr>
          </w:p>
          <w:p w14:paraId="34D7D497" w14:textId="77777777" w:rsidR="00672350" w:rsidRDefault="00672350">
            <w:pPr>
              <w:pStyle w:val="TableParagraph"/>
              <w:kinsoku w:val="0"/>
              <w:overflowPunct w:val="0"/>
              <w:spacing w:before="8"/>
              <w:rPr>
                <w:b/>
                <w:bCs/>
                <w:sz w:val="22"/>
                <w:szCs w:val="22"/>
              </w:rPr>
            </w:pPr>
          </w:p>
          <w:p w14:paraId="5703672A" w14:textId="77777777" w:rsidR="00672350" w:rsidRDefault="00672350">
            <w:pPr>
              <w:pStyle w:val="TableParagraph"/>
              <w:kinsoku w:val="0"/>
              <w:overflowPunct w:val="0"/>
              <w:ind w:left="16"/>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3899ACF2" w14:textId="77777777" w:rsidR="00672350" w:rsidRDefault="00672350">
            <w:pPr>
              <w:pStyle w:val="TableParagraph"/>
              <w:kinsoku w:val="0"/>
              <w:overflowPunct w:val="0"/>
              <w:rPr>
                <w:b/>
                <w:bCs/>
              </w:rPr>
            </w:pPr>
          </w:p>
          <w:p w14:paraId="7A8C8EF6" w14:textId="77777777" w:rsidR="00672350" w:rsidRDefault="00672350">
            <w:pPr>
              <w:pStyle w:val="TableParagraph"/>
              <w:kinsoku w:val="0"/>
              <w:overflowPunct w:val="0"/>
              <w:spacing w:before="8"/>
              <w:rPr>
                <w:b/>
                <w:bCs/>
                <w:sz w:val="22"/>
                <w:szCs w:val="22"/>
              </w:rPr>
            </w:pPr>
          </w:p>
          <w:p w14:paraId="7D556568" w14:textId="77777777" w:rsidR="00672350" w:rsidRDefault="00672350">
            <w:pPr>
              <w:pStyle w:val="TableParagraph"/>
              <w:kinsoku w:val="0"/>
              <w:overflowPunct w:val="0"/>
              <w:ind w:right="145"/>
              <w:jc w:val="right"/>
              <w:rPr>
                <w:rFonts w:ascii="MS Gothic" w:eastAsia="MS Gothic" w:hAnsi="Times New Roman" w:cs="MS Gothic"/>
              </w:rPr>
            </w:pPr>
            <w:r>
              <w:rPr>
                <w:rFonts w:ascii="MS Gothic" w:eastAsia="MS Gothic" w:hAnsi="Times New Roman" w:cs="MS Gothic" w:hint="eastAsia"/>
              </w:rPr>
              <w:t>☐</w:t>
            </w:r>
          </w:p>
        </w:tc>
        <w:tc>
          <w:tcPr>
            <w:tcW w:w="1984" w:type="dxa"/>
            <w:tcBorders>
              <w:top w:val="single" w:sz="4" w:space="0" w:color="000000"/>
              <w:left w:val="single" w:sz="4" w:space="0" w:color="000000"/>
              <w:bottom w:val="single" w:sz="4" w:space="0" w:color="000000"/>
              <w:right w:val="single" w:sz="4" w:space="0" w:color="000000"/>
            </w:tcBorders>
          </w:tcPr>
          <w:p w14:paraId="5020324D" w14:textId="77777777" w:rsidR="00672350" w:rsidRDefault="00672350">
            <w:pPr>
              <w:pStyle w:val="TableParagraph"/>
              <w:kinsoku w:val="0"/>
              <w:overflowPunct w:val="0"/>
              <w:rPr>
                <w:rFonts w:ascii="Times New Roman" w:hAnsi="Times New Roman" w:cs="Times New Roman"/>
                <w:sz w:val="18"/>
                <w:szCs w:val="18"/>
              </w:rPr>
            </w:pPr>
          </w:p>
        </w:tc>
      </w:tr>
      <w:tr w:rsidR="00000000" w14:paraId="57EDC431" w14:textId="77777777">
        <w:tblPrEx>
          <w:tblCellMar>
            <w:top w:w="0" w:type="dxa"/>
            <w:left w:w="0" w:type="dxa"/>
            <w:bottom w:w="0" w:type="dxa"/>
            <w:right w:w="0" w:type="dxa"/>
          </w:tblCellMar>
        </w:tblPrEx>
        <w:trPr>
          <w:trHeight w:val="458"/>
        </w:trPr>
        <w:tc>
          <w:tcPr>
            <w:tcW w:w="6662" w:type="dxa"/>
            <w:tcBorders>
              <w:top w:val="single" w:sz="4" w:space="0" w:color="000000"/>
              <w:left w:val="single" w:sz="4" w:space="0" w:color="000000"/>
              <w:bottom w:val="single" w:sz="4" w:space="0" w:color="000000"/>
              <w:right w:val="single" w:sz="4" w:space="0" w:color="000000"/>
            </w:tcBorders>
          </w:tcPr>
          <w:p w14:paraId="11B10AC9" w14:textId="77777777" w:rsidR="00672350" w:rsidRDefault="00672350">
            <w:pPr>
              <w:pStyle w:val="TableParagraph"/>
              <w:kinsoku w:val="0"/>
              <w:overflowPunct w:val="0"/>
              <w:spacing w:before="9" w:line="216" w:lineRule="exact"/>
              <w:ind w:left="472" w:right="485" w:hanging="360"/>
              <w:rPr>
                <w:b/>
                <w:bCs/>
                <w:color w:val="009FDF"/>
                <w:sz w:val="20"/>
                <w:szCs w:val="20"/>
              </w:rPr>
            </w:pPr>
            <w:r>
              <w:rPr>
                <w:b/>
                <w:bCs/>
                <w:color w:val="009FDF"/>
                <w:sz w:val="20"/>
                <w:szCs w:val="20"/>
              </w:rPr>
              <w:t>9. Are you pregnant or have you recently had a baby (within the last 18 months)?</w:t>
            </w:r>
          </w:p>
        </w:tc>
        <w:tc>
          <w:tcPr>
            <w:tcW w:w="571" w:type="dxa"/>
            <w:tcBorders>
              <w:top w:val="single" w:sz="4" w:space="0" w:color="000000"/>
              <w:left w:val="single" w:sz="4" w:space="0" w:color="000000"/>
              <w:bottom w:val="single" w:sz="4" w:space="0" w:color="000000"/>
              <w:right w:val="single" w:sz="4" w:space="0" w:color="000000"/>
            </w:tcBorders>
          </w:tcPr>
          <w:p w14:paraId="4FF77099" w14:textId="77777777" w:rsidR="00672350" w:rsidRDefault="00672350">
            <w:pPr>
              <w:pStyle w:val="TableParagraph"/>
              <w:kinsoku w:val="0"/>
              <w:overflowPunct w:val="0"/>
              <w:spacing w:before="76"/>
              <w:ind w:left="25"/>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62A78488" w14:textId="77777777" w:rsidR="00672350" w:rsidRDefault="00672350">
            <w:pPr>
              <w:pStyle w:val="TableParagraph"/>
              <w:kinsoku w:val="0"/>
              <w:overflowPunct w:val="0"/>
              <w:spacing w:before="76"/>
              <w:ind w:left="16"/>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4F944546" w14:textId="77777777" w:rsidR="00672350" w:rsidRDefault="00672350">
            <w:pPr>
              <w:pStyle w:val="TableParagraph"/>
              <w:kinsoku w:val="0"/>
              <w:overflowPunct w:val="0"/>
              <w:spacing w:before="76"/>
              <w:ind w:right="145"/>
              <w:jc w:val="right"/>
              <w:rPr>
                <w:rFonts w:ascii="MS Gothic" w:eastAsia="MS Gothic" w:hAnsi="Times New Roman" w:cs="MS Gothic"/>
              </w:rPr>
            </w:pPr>
            <w:r>
              <w:rPr>
                <w:rFonts w:ascii="MS Gothic" w:eastAsia="MS Gothic" w:hAnsi="Times New Roman" w:cs="MS Gothic" w:hint="eastAsia"/>
              </w:rPr>
              <w:t>☐</w:t>
            </w:r>
          </w:p>
        </w:tc>
        <w:tc>
          <w:tcPr>
            <w:tcW w:w="1984" w:type="dxa"/>
            <w:tcBorders>
              <w:top w:val="single" w:sz="4" w:space="0" w:color="000000"/>
              <w:left w:val="single" w:sz="4" w:space="0" w:color="000000"/>
              <w:bottom w:val="single" w:sz="4" w:space="0" w:color="000000"/>
              <w:right w:val="single" w:sz="4" w:space="0" w:color="000000"/>
            </w:tcBorders>
          </w:tcPr>
          <w:p w14:paraId="06326F8A" w14:textId="77777777" w:rsidR="00672350" w:rsidRDefault="00672350">
            <w:pPr>
              <w:pStyle w:val="TableParagraph"/>
              <w:kinsoku w:val="0"/>
              <w:overflowPunct w:val="0"/>
              <w:rPr>
                <w:rFonts w:ascii="Times New Roman" w:hAnsi="Times New Roman" w:cs="Times New Roman"/>
                <w:sz w:val="18"/>
                <w:szCs w:val="18"/>
              </w:rPr>
            </w:pPr>
          </w:p>
        </w:tc>
      </w:tr>
      <w:tr w:rsidR="00000000" w14:paraId="0AB08BC3" w14:textId="77777777">
        <w:tblPrEx>
          <w:tblCellMar>
            <w:top w:w="0" w:type="dxa"/>
            <w:left w:w="0" w:type="dxa"/>
            <w:bottom w:w="0" w:type="dxa"/>
            <w:right w:w="0" w:type="dxa"/>
          </w:tblCellMar>
        </w:tblPrEx>
        <w:trPr>
          <w:trHeight w:val="311"/>
        </w:trPr>
        <w:tc>
          <w:tcPr>
            <w:tcW w:w="6662" w:type="dxa"/>
            <w:tcBorders>
              <w:top w:val="single" w:sz="4" w:space="0" w:color="000000"/>
              <w:left w:val="single" w:sz="4" w:space="0" w:color="000000"/>
              <w:bottom w:val="single" w:sz="4" w:space="0" w:color="000000"/>
              <w:right w:val="single" w:sz="4" w:space="0" w:color="000000"/>
            </w:tcBorders>
          </w:tcPr>
          <w:p w14:paraId="578C7B71" w14:textId="77777777" w:rsidR="00672350" w:rsidRDefault="00672350">
            <w:pPr>
              <w:pStyle w:val="TableParagraph"/>
              <w:kinsoku w:val="0"/>
              <w:overflowPunct w:val="0"/>
              <w:spacing w:line="225" w:lineRule="exact"/>
              <w:ind w:left="112"/>
              <w:rPr>
                <w:b/>
                <w:bCs/>
                <w:color w:val="009FDF"/>
                <w:sz w:val="20"/>
                <w:szCs w:val="20"/>
              </w:rPr>
            </w:pPr>
            <w:r>
              <w:rPr>
                <w:b/>
                <w:bCs/>
                <w:color w:val="009FDF"/>
                <w:sz w:val="20"/>
                <w:szCs w:val="20"/>
              </w:rPr>
              <w:t>10. Is the abuse happening more often?</w:t>
            </w:r>
          </w:p>
        </w:tc>
        <w:tc>
          <w:tcPr>
            <w:tcW w:w="571" w:type="dxa"/>
            <w:tcBorders>
              <w:top w:val="single" w:sz="4" w:space="0" w:color="000000"/>
              <w:left w:val="single" w:sz="4" w:space="0" w:color="000000"/>
              <w:bottom w:val="single" w:sz="4" w:space="0" w:color="000000"/>
              <w:right w:val="single" w:sz="4" w:space="0" w:color="000000"/>
            </w:tcBorders>
          </w:tcPr>
          <w:p w14:paraId="4368909E" w14:textId="77777777" w:rsidR="00672350" w:rsidRDefault="00672350">
            <w:pPr>
              <w:pStyle w:val="TableParagraph"/>
              <w:kinsoku w:val="0"/>
              <w:overflowPunct w:val="0"/>
              <w:spacing w:line="292" w:lineRule="exact"/>
              <w:ind w:left="25"/>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1D80CCD3" w14:textId="77777777" w:rsidR="00672350" w:rsidRDefault="00672350">
            <w:pPr>
              <w:pStyle w:val="TableParagraph"/>
              <w:kinsoku w:val="0"/>
              <w:overflowPunct w:val="0"/>
              <w:spacing w:line="292" w:lineRule="exact"/>
              <w:ind w:left="16"/>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713E82CE" w14:textId="77777777" w:rsidR="00672350" w:rsidRDefault="00672350">
            <w:pPr>
              <w:pStyle w:val="TableParagraph"/>
              <w:kinsoku w:val="0"/>
              <w:overflowPunct w:val="0"/>
              <w:spacing w:line="292" w:lineRule="exact"/>
              <w:ind w:right="145"/>
              <w:jc w:val="right"/>
              <w:rPr>
                <w:rFonts w:ascii="MS Gothic" w:eastAsia="MS Gothic" w:hAnsi="Times New Roman" w:cs="MS Gothic"/>
              </w:rPr>
            </w:pPr>
            <w:r>
              <w:rPr>
                <w:rFonts w:ascii="MS Gothic" w:eastAsia="MS Gothic" w:hAnsi="Times New Roman" w:cs="MS Gothic" w:hint="eastAsia"/>
              </w:rPr>
              <w:t>☐</w:t>
            </w:r>
          </w:p>
        </w:tc>
        <w:tc>
          <w:tcPr>
            <w:tcW w:w="1984" w:type="dxa"/>
            <w:tcBorders>
              <w:top w:val="single" w:sz="4" w:space="0" w:color="000000"/>
              <w:left w:val="single" w:sz="4" w:space="0" w:color="000000"/>
              <w:bottom w:val="single" w:sz="4" w:space="0" w:color="000000"/>
              <w:right w:val="single" w:sz="4" w:space="0" w:color="000000"/>
            </w:tcBorders>
          </w:tcPr>
          <w:p w14:paraId="062D15F8" w14:textId="77777777" w:rsidR="00672350" w:rsidRDefault="00672350">
            <w:pPr>
              <w:pStyle w:val="TableParagraph"/>
              <w:kinsoku w:val="0"/>
              <w:overflowPunct w:val="0"/>
              <w:rPr>
                <w:rFonts w:ascii="Times New Roman" w:hAnsi="Times New Roman" w:cs="Times New Roman"/>
                <w:sz w:val="18"/>
                <w:szCs w:val="18"/>
              </w:rPr>
            </w:pPr>
          </w:p>
        </w:tc>
      </w:tr>
      <w:tr w:rsidR="00000000" w14:paraId="56041FB0" w14:textId="77777777">
        <w:tblPrEx>
          <w:tblCellMar>
            <w:top w:w="0" w:type="dxa"/>
            <w:left w:w="0" w:type="dxa"/>
            <w:bottom w:w="0" w:type="dxa"/>
            <w:right w:w="0" w:type="dxa"/>
          </w:tblCellMar>
        </w:tblPrEx>
        <w:trPr>
          <w:trHeight w:val="309"/>
        </w:trPr>
        <w:tc>
          <w:tcPr>
            <w:tcW w:w="6662" w:type="dxa"/>
            <w:tcBorders>
              <w:top w:val="single" w:sz="4" w:space="0" w:color="000000"/>
              <w:left w:val="single" w:sz="4" w:space="0" w:color="000000"/>
              <w:bottom w:val="single" w:sz="4" w:space="0" w:color="000000"/>
              <w:right w:val="single" w:sz="4" w:space="0" w:color="000000"/>
            </w:tcBorders>
          </w:tcPr>
          <w:p w14:paraId="31EE61F3" w14:textId="77777777" w:rsidR="00672350" w:rsidRDefault="00672350">
            <w:pPr>
              <w:pStyle w:val="TableParagraph"/>
              <w:kinsoku w:val="0"/>
              <w:overflowPunct w:val="0"/>
              <w:spacing w:line="225" w:lineRule="exact"/>
              <w:ind w:left="112"/>
              <w:rPr>
                <w:b/>
                <w:bCs/>
                <w:color w:val="009FDF"/>
                <w:sz w:val="20"/>
                <w:szCs w:val="20"/>
              </w:rPr>
            </w:pPr>
            <w:r>
              <w:rPr>
                <w:b/>
                <w:bCs/>
                <w:color w:val="009FDF"/>
                <w:sz w:val="20"/>
                <w:szCs w:val="20"/>
              </w:rPr>
              <w:t>11. Is the abuse getting worse?</w:t>
            </w:r>
          </w:p>
        </w:tc>
        <w:tc>
          <w:tcPr>
            <w:tcW w:w="571" w:type="dxa"/>
            <w:tcBorders>
              <w:top w:val="single" w:sz="4" w:space="0" w:color="000000"/>
              <w:left w:val="single" w:sz="4" w:space="0" w:color="000000"/>
              <w:bottom w:val="single" w:sz="4" w:space="0" w:color="000000"/>
              <w:right w:val="single" w:sz="4" w:space="0" w:color="000000"/>
            </w:tcBorders>
          </w:tcPr>
          <w:p w14:paraId="21308444" w14:textId="77777777" w:rsidR="00672350" w:rsidRDefault="00672350">
            <w:pPr>
              <w:pStyle w:val="TableParagraph"/>
              <w:kinsoku w:val="0"/>
              <w:overflowPunct w:val="0"/>
              <w:spacing w:line="289" w:lineRule="exact"/>
              <w:ind w:left="25"/>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5D4EE823" w14:textId="77777777" w:rsidR="00672350" w:rsidRDefault="00672350">
            <w:pPr>
              <w:pStyle w:val="TableParagraph"/>
              <w:kinsoku w:val="0"/>
              <w:overflowPunct w:val="0"/>
              <w:spacing w:line="289" w:lineRule="exact"/>
              <w:ind w:left="16"/>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372C72D6" w14:textId="77777777" w:rsidR="00672350" w:rsidRDefault="00672350">
            <w:pPr>
              <w:pStyle w:val="TableParagraph"/>
              <w:kinsoku w:val="0"/>
              <w:overflowPunct w:val="0"/>
              <w:spacing w:line="289" w:lineRule="exact"/>
              <w:ind w:right="145"/>
              <w:jc w:val="right"/>
              <w:rPr>
                <w:rFonts w:ascii="MS Gothic" w:eastAsia="MS Gothic" w:hAnsi="Times New Roman" w:cs="MS Gothic"/>
              </w:rPr>
            </w:pPr>
            <w:r>
              <w:rPr>
                <w:rFonts w:ascii="MS Gothic" w:eastAsia="MS Gothic" w:hAnsi="Times New Roman" w:cs="MS Gothic" w:hint="eastAsia"/>
              </w:rPr>
              <w:t>☐</w:t>
            </w:r>
          </w:p>
        </w:tc>
        <w:tc>
          <w:tcPr>
            <w:tcW w:w="1984" w:type="dxa"/>
            <w:tcBorders>
              <w:top w:val="single" w:sz="4" w:space="0" w:color="000000"/>
              <w:left w:val="single" w:sz="4" w:space="0" w:color="000000"/>
              <w:bottom w:val="single" w:sz="4" w:space="0" w:color="000000"/>
              <w:right w:val="single" w:sz="4" w:space="0" w:color="000000"/>
            </w:tcBorders>
          </w:tcPr>
          <w:p w14:paraId="3F3E59B4" w14:textId="77777777" w:rsidR="00672350" w:rsidRDefault="00672350">
            <w:pPr>
              <w:pStyle w:val="TableParagraph"/>
              <w:kinsoku w:val="0"/>
              <w:overflowPunct w:val="0"/>
              <w:rPr>
                <w:rFonts w:ascii="Times New Roman" w:hAnsi="Times New Roman" w:cs="Times New Roman"/>
                <w:sz w:val="18"/>
                <w:szCs w:val="18"/>
              </w:rPr>
            </w:pPr>
          </w:p>
        </w:tc>
      </w:tr>
      <w:tr w:rsidR="00000000" w14:paraId="42ECCEA7" w14:textId="77777777">
        <w:tblPrEx>
          <w:tblCellMar>
            <w:top w:w="0" w:type="dxa"/>
            <w:left w:w="0" w:type="dxa"/>
            <w:bottom w:w="0" w:type="dxa"/>
            <w:right w:w="0" w:type="dxa"/>
          </w:tblCellMar>
        </w:tblPrEx>
        <w:trPr>
          <w:trHeight w:val="1381"/>
        </w:trPr>
        <w:tc>
          <w:tcPr>
            <w:tcW w:w="6662" w:type="dxa"/>
            <w:tcBorders>
              <w:top w:val="single" w:sz="4" w:space="0" w:color="000000"/>
              <w:left w:val="single" w:sz="4" w:space="0" w:color="000000"/>
              <w:bottom w:val="single" w:sz="4" w:space="0" w:color="000000"/>
              <w:right w:val="single" w:sz="4" w:space="0" w:color="000000"/>
            </w:tcBorders>
          </w:tcPr>
          <w:p w14:paraId="77407FD8" w14:textId="77777777" w:rsidR="00672350" w:rsidRDefault="00672350">
            <w:pPr>
              <w:pStyle w:val="TableParagraph"/>
              <w:kinsoku w:val="0"/>
              <w:overflowPunct w:val="0"/>
              <w:ind w:left="472" w:right="601" w:hanging="360"/>
              <w:rPr>
                <w:b/>
                <w:bCs/>
                <w:color w:val="009FDF"/>
                <w:sz w:val="20"/>
                <w:szCs w:val="20"/>
              </w:rPr>
            </w:pPr>
            <w:r>
              <w:rPr>
                <w:b/>
                <w:bCs/>
                <w:color w:val="009FDF"/>
                <w:sz w:val="20"/>
                <w:szCs w:val="20"/>
              </w:rPr>
              <w:t>12. Does [name of abuser(s)</w:t>
            </w:r>
            <w:r>
              <w:rPr>
                <w:b/>
                <w:bCs/>
                <w:color w:val="009FDF"/>
                <w:sz w:val="20"/>
                <w:szCs w:val="20"/>
              </w:rPr>
              <w:t>] try to control everything you do and/or are they excessively jealous?</w:t>
            </w:r>
          </w:p>
          <w:p w14:paraId="00758AAB" w14:textId="77777777" w:rsidR="00672350" w:rsidRDefault="00672350">
            <w:pPr>
              <w:pStyle w:val="TableParagraph"/>
              <w:kinsoku w:val="0"/>
              <w:overflowPunct w:val="0"/>
              <w:ind w:left="472" w:right="156"/>
              <w:rPr>
                <w:sz w:val="20"/>
                <w:szCs w:val="20"/>
              </w:rPr>
            </w:pPr>
            <w:r>
              <w:rPr>
                <w:sz w:val="20"/>
                <w:szCs w:val="20"/>
              </w:rPr>
              <w:t>For example: in terms of relationships; who you see; being ‘policed’ at home; telling you what to wear. Consider ‘honour’-based violence (HBV) and specify behaviour.</w:t>
            </w:r>
          </w:p>
        </w:tc>
        <w:tc>
          <w:tcPr>
            <w:tcW w:w="571" w:type="dxa"/>
            <w:tcBorders>
              <w:top w:val="single" w:sz="4" w:space="0" w:color="000000"/>
              <w:left w:val="single" w:sz="4" w:space="0" w:color="000000"/>
              <w:bottom w:val="single" w:sz="4" w:space="0" w:color="000000"/>
              <w:right w:val="single" w:sz="4" w:space="0" w:color="000000"/>
            </w:tcBorders>
          </w:tcPr>
          <w:p w14:paraId="385565B6" w14:textId="77777777" w:rsidR="00672350" w:rsidRDefault="00672350">
            <w:pPr>
              <w:pStyle w:val="TableParagraph"/>
              <w:kinsoku w:val="0"/>
              <w:overflowPunct w:val="0"/>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3F2BDBAC" w14:textId="77777777" w:rsidR="00672350" w:rsidRDefault="00672350">
            <w:pPr>
              <w:pStyle w:val="TableParagraph"/>
              <w:kinsoku w:val="0"/>
              <w:overflowPunct w:val="0"/>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109731A6" w14:textId="77777777" w:rsidR="00672350" w:rsidRDefault="00672350">
            <w:pPr>
              <w:pStyle w:val="TableParagraph"/>
              <w:kinsoku w:val="0"/>
              <w:overflowPunct w:val="0"/>
              <w:rPr>
                <w:rFonts w:ascii="Times New Roman" w:hAnsi="Times New Roman" w:cs="Times New Roman"/>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135870D1" w14:textId="77777777" w:rsidR="00672350" w:rsidRDefault="00672350">
            <w:pPr>
              <w:pStyle w:val="TableParagraph"/>
              <w:kinsoku w:val="0"/>
              <w:overflowPunct w:val="0"/>
              <w:rPr>
                <w:rFonts w:ascii="Times New Roman" w:hAnsi="Times New Roman" w:cs="Times New Roman"/>
                <w:sz w:val="18"/>
                <w:szCs w:val="18"/>
              </w:rPr>
            </w:pPr>
          </w:p>
        </w:tc>
      </w:tr>
      <w:tr w:rsidR="00000000" w14:paraId="6128635B" w14:textId="77777777">
        <w:tblPrEx>
          <w:tblCellMar>
            <w:top w:w="0" w:type="dxa"/>
            <w:left w:w="0" w:type="dxa"/>
            <w:bottom w:w="0" w:type="dxa"/>
            <w:right w:w="0" w:type="dxa"/>
          </w:tblCellMar>
        </w:tblPrEx>
        <w:trPr>
          <w:trHeight w:val="458"/>
        </w:trPr>
        <w:tc>
          <w:tcPr>
            <w:tcW w:w="6662" w:type="dxa"/>
            <w:tcBorders>
              <w:top w:val="single" w:sz="4" w:space="0" w:color="000000"/>
              <w:left w:val="single" w:sz="4" w:space="0" w:color="000000"/>
              <w:bottom w:val="single" w:sz="4" w:space="0" w:color="000000"/>
              <w:right w:val="single" w:sz="4" w:space="0" w:color="000000"/>
            </w:tcBorders>
          </w:tcPr>
          <w:p w14:paraId="11C0B683" w14:textId="77777777" w:rsidR="00672350" w:rsidRDefault="00672350">
            <w:pPr>
              <w:pStyle w:val="TableParagraph"/>
              <w:kinsoku w:val="0"/>
              <w:overflowPunct w:val="0"/>
              <w:spacing w:before="7" w:line="223" w:lineRule="auto"/>
              <w:ind w:left="472" w:right="362" w:hanging="360"/>
              <w:rPr>
                <w:b/>
                <w:bCs/>
                <w:color w:val="009FDF"/>
                <w:sz w:val="20"/>
                <w:szCs w:val="20"/>
              </w:rPr>
            </w:pPr>
            <w:r>
              <w:rPr>
                <w:b/>
                <w:bCs/>
                <w:color w:val="009FDF"/>
                <w:sz w:val="20"/>
                <w:szCs w:val="20"/>
              </w:rPr>
              <w:t>13.Has [name of abuser(s)] ever used weapons or objects to hurt you?</w:t>
            </w:r>
          </w:p>
        </w:tc>
        <w:tc>
          <w:tcPr>
            <w:tcW w:w="571" w:type="dxa"/>
            <w:tcBorders>
              <w:top w:val="single" w:sz="4" w:space="0" w:color="000000"/>
              <w:left w:val="single" w:sz="4" w:space="0" w:color="000000"/>
              <w:bottom w:val="single" w:sz="4" w:space="0" w:color="000000"/>
              <w:right w:val="single" w:sz="4" w:space="0" w:color="000000"/>
            </w:tcBorders>
          </w:tcPr>
          <w:p w14:paraId="29266AE6" w14:textId="77777777" w:rsidR="00672350" w:rsidRDefault="00672350">
            <w:pPr>
              <w:pStyle w:val="TableParagraph"/>
              <w:kinsoku w:val="0"/>
              <w:overflowPunct w:val="0"/>
              <w:spacing w:before="74"/>
              <w:ind w:left="25"/>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41DFD2F2" w14:textId="77777777" w:rsidR="00672350" w:rsidRDefault="00672350">
            <w:pPr>
              <w:pStyle w:val="TableParagraph"/>
              <w:kinsoku w:val="0"/>
              <w:overflowPunct w:val="0"/>
              <w:spacing w:before="74"/>
              <w:ind w:left="16"/>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42AC5C24" w14:textId="77777777" w:rsidR="00672350" w:rsidRDefault="00672350">
            <w:pPr>
              <w:pStyle w:val="TableParagraph"/>
              <w:kinsoku w:val="0"/>
              <w:overflowPunct w:val="0"/>
              <w:spacing w:before="74"/>
              <w:ind w:right="145"/>
              <w:jc w:val="right"/>
              <w:rPr>
                <w:rFonts w:ascii="MS Gothic" w:eastAsia="MS Gothic" w:hAnsi="Times New Roman" w:cs="MS Gothic"/>
              </w:rPr>
            </w:pPr>
            <w:r>
              <w:rPr>
                <w:rFonts w:ascii="MS Gothic" w:eastAsia="MS Gothic" w:hAnsi="Times New Roman" w:cs="MS Gothic" w:hint="eastAsia"/>
              </w:rPr>
              <w:t>☐</w:t>
            </w:r>
          </w:p>
        </w:tc>
        <w:tc>
          <w:tcPr>
            <w:tcW w:w="1984" w:type="dxa"/>
            <w:tcBorders>
              <w:top w:val="single" w:sz="4" w:space="0" w:color="000000"/>
              <w:left w:val="single" w:sz="4" w:space="0" w:color="000000"/>
              <w:bottom w:val="single" w:sz="4" w:space="0" w:color="000000"/>
              <w:right w:val="single" w:sz="4" w:space="0" w:color="000000"/>
            </w:tcBorders>
          </w:tcPr>
          <w:p w14:paraId="69579CD4" w14:textId="77777777" w:rsidR="00672350" w:rsidRDefault="00672350">
            <w:pPr>
              <w:pStyle w:val="TableParagraph"/>
              <w:kinsoku w:val="0"/>
              <w:overflowPunct w:val="0"/>
              <w:rPr>
                <w:rFonts w:ascii="Times New Roman" w:hAnsi="Times New Roman" w:cs="Times New Roman"/>
                <w:sz w:val="18"/>
                <w:szCs w:val="18"/>
              </w:rPr>
            </w:pPr>
          </w:p>
        </w:tc>
      </w:tr>
      <w:tr w:rsidR="00000000" w14:paraId="15D2D431" w14:textId="77777777">
        <w:tblPrEx>
          <w:tblCellMar>
            <w:top w:w="0" w:type="dxa"/>
            <w:left w:w="0" w:type="dxa"/>
            <w:bottom w:w="0" w:type="dxa"/>
            <w:right w:w="0" w:type="dxa"/>
          </w:tblCellMar>
        </w:tblPrEx>
        <w:trPr>
          <w:trHeight w:val="1468"/>
        </w:trPr>
        <w:tc>
          <w:tcPr>
            <w:tcW w:w="6662" w:type="dxa"/>
            <w:tcBorders>
              <w:top w:val="single" w:sz="4" w:space="0" w:color="000000"/>
              <w:left w:val="single" w:sz="4" w:space="0" w:color="000000"/>
              <w:bottom w:val="single" w:sz="4" w:space="0" w:color="000000"/>
              <w:right w:val="single" w:sz="4" w:space="0" w:color="000000"/>
            </w:tcBorders>
          </w:tcPr>
          <w:p w14:paraId="65787AF0" w14:textId="77777777" w:rsidR="00672350" w:rsidRDefault="00672350">
            <w:pPr>
              <w:pStyle w:val="TableParagraph"/>
              <w:kinsoku w:val="0"/>
              <w:overflowPunct w:val="0"/>
              <w:ind w:left="472" w:right="240" w:hanging="360"/>
              <w:rPr>
                <w:b/>
                <w:bCs/>
                <w:color w:val="009FDF"/>
                <w:sz w:val="20"/>
                <w:szCs w:val="20"/>
              </w:rPr>
            </w:pPr>
            <w:r>
              <w:rPr>
                <w:b/>
                <w:bCs/>
                <w:color w:val="009FDF"/>
                <w:sz w:val="20"/>
                <w:szCs w:val="20"/>
              </w:rPr>
              <w:t>14.Has [name of abuser(s)] ever threatened to kill you or someone else and you believed them?</w:t>
            </w:r>
          </w:p>
          <w:p w14:paraId="5A114412" w14:textId="77777777" w:rsidR="00672350" w:rsidRDefault="00672350">
            <w:pPr>
              <w:pStyle w:val="TableParagraph"/>
              <w:kinsoku w:val="0"/>
              <w:overflowPunct w:val="0"/>
              <w:ind w:left="472"/>
              <w:rPr>
                <w:sz w:val="20"/>
                <w:szCs w:val="20"/>
              </w:rPr>
            </w:pPr>
            <w:r>
              <w:rPr>
                <w:sz w:val="20"/>
                <w:szCs w:val="20"/>
              </w:rPr>
              <w:t>If yes, tick who:</w:t>
            </w:r>
          </w:p>
          <w:p w14:paraId="636D3C2E" w14:textId="77777777" w:rsidR="00672350" w:rsidRDefault="00672350">
            <w:pPr>
              <w:pStyle w:val="TableParagraph"/>
              <w:tabs>
                <w:tab w:val="left" w:pos="3006"/>
              </w:tabs>
              <w:kinsoku w:val="0"/>
              <w:overflowPunct w:val="0"/>
              <w:spacing w:before="5"/>
              <w:ind w:left="832"/>
              <w:rPr>
                <w:rFonts w:ascii="MS Gothic" w:eastAsia="MS Gothic" w:cs="MS Gothic"/>
                <w:sz w:val="20"/>
                <w:szCs w:val="20"/>
              </w:rPr>
            </w:pPr>
            <w:r>
              <w:rPr>
                <w:sz w:val="20"/>
                <w:szCs w:val="20"/>
              </w:rPr>
              <w:t>You</w:t>
            </w:r>
            <w:r>
              <w:rPr>
                <w:sz w:val="20"/>
                <w:szCs w:val="20"/>
              </w:rPr>
              <w:tab/>
            </w:r>
            <w:r>
              <w:rPr>
                <w:rFonts w:ascii="MS Gothic" w:eastAsia="MS Gothic" w:cs="MS Gothic" w:hint="eastAsia"/>
                <w:sz w:val="20"/>
                <w:szCs w:val="20"/>
              </w:rPr>
              <w:t>☐</w:t>
            </w:r>
          </w:p>
          <w:p w14:paraId="70AAA226" w14:textId="77777777" w:rsidR="00672350" w:rsidRDefault="00672350">
            <w:pPr>
              <w:pStyle w:val="TableParagraph"/>
              <w:tabs>
                <w:tab w:val="left" w:pos="3006"/>
              </w:tabs>
              <w:kinsoku w:val="0"/>
              <w:overflowPunct w:val="0"/>
              <w:spacing w:before="5" w:line="254" w:lineRule="exact"/>
              <w:ind w:left="832"/>
              <w:rPr>
                <w:rFonts w:ascii="MS Gothic" w:eastAsia="MS Gothic" w:cs="MS Gothic"/>
                <w:sz w:val="20"/>
                <w:szCs w:val="20"/>
              </w:rPr>
            </w:pPr>
            <w:r>
              <w:rPr>
                <w:sz w:val="20"/>
                <w:szCs w:val="20"/>
              </w:rPr>
              <w:t>Children</w:t>
            </w:r>
            <w:r>
              <w:rPr>
                <w:sz w:val="20"/>
                <w:szCs w:val="20"/>
              </w:rPr>
              <w:tab/>
            </w:r>
            <w:r>
              <w:rPr>
                <w:rFonts w:ascii="MS Gothic" w:eastAsia="MS Gothic" w:cs="MS Gothic" w:hint="eastAsia"/>
                <w:sz w:val="20"/>
                <w:szCs w:val="20"/>
              </w:rPr>
              <w:t>☐</w:t>
            </w:r>
          </w:p>
          <w:p w14:paraId="5D1B8C28" w14:textId="77777777" w:rsidR="00672350" w:rsidRDefault="00672350">
            <w:pPr>
              <w:pStyle w:val="TableParagraph"/>
              <w:tabs>
                <w:tab w:val="left" w:pos="3006"/>
              </w:tabs>
              <w:kinsoku w:val="0"/>
              <w:overflowPunct w:val="0"/>
              <w:spacing w:line="238" w:lineRule="exact"/>
              <w:ind w:left="832"/>
              <w:rPr>
                <w:rFonts w:ascii="MS Gothic" w:eastAsia="MS Gothic" w:cs="MS Gothic"/>
                <w:sz w:val="20"/>
                <w:szCs w:val="20"/>
              </w:rPr>
            </w:pPr>
            <w:r>
              <w:rPr>
                <w:sz w:val="20"/>
                <w:szCs w:val="20"/>
              </w:rPr>
              <w:t>Other</w:t>
            </w:r>
            <w:r>
              <w:rPr>
                <w:spacing w:val="-5"/>
                <w:sz w:val="20"/>
                <w:szCs w:val="20"/>
              </w:rPr>
              <w:t xml:space="preserve"> </w:t>
            </w:r>
            <w:r>
              <w:rPr>
                <w:sz w:val="20"/>
                <w:szCs w:val="20"/>
              </w:rPr>
              <w:t>(please</w:t>
            </w:r>
            <w:r>
              <w:rPr>
                <w:spacing w:val="-8"/>
                <w:sz w:val="20"/>
                <w:szCs w:val="20"/>
              </w:rPr>
              <w:t xml:space="preserve"> </w:t>
            </w:r>
            <w:r>
              <w:rPr>
                <w:sz w:val="20"/>
                <w:szCs w:val="20"/>
              </w:rPr>
              <w:t>specify)</w:t>
            </w:r>
            <w:r>
              <w:rPr>
                <w:sz w:val="20"/>
                <w:szCs w:val="20"/>
              </w:rPr>
              <w:tab/>
            </w:r>
            <w:r>
              <w:rPr>
                <w:rFonts w:ascii="MS Gothic" w:eastAsia="MS Gothic" w:cs="MS Gothic" w:hint="eastAsia"/>
                <w:sz w:val="20"/>
                <w:szCs w:val="20"/>
              </w:rPr>
              <w:t>☐</w:t>
            </w:r>
          </w:p>
        </w:tc>
        <w:tc>
          <w:tcPr>
            <w:tcW w:w="571" w:type="dxa"/>
            <w:tcBorders>
              <w:top w:val="single" w:sz="4" w:space="0" w:color="000000"/>
              <w:left w:val="single" w:sz="4" w:space="0" w:color="000000"/>
              <w:bottom w:val="single" w:sz="4" w:space="0" w:color="000000"/>
              <w:right w:val="single" w:sz="4" w:space="0" w:color="000000"/>
            </w:tcBorders>
          </w:tcPr>
          <w:p w14:paraId="04DCBA38" w14:textId="77777777" w:rsidR="00672350" w:rsidRDefault="00672350">
            <w:pPr>
              <w:pStyle w:val="TableParagraph"/>
              <w:kinsoku w:val="0"/>
              <w:overflowPunct w:val="0"/>
              <w:rPr>
                <w:b/>
                <w:bCs/>
              </w:rPr>
            </w:pPr>
          </w:p>
          <w:p w14:paraId="22E0A819" w14:textId="77777777" w:rsidR="00672350" w:rsidRDefault="00672350">
            <w:pPr>
              <w:pStyle w:val="TableParagraph"/>
              <w:kinsoku w:val="0"/>
              <w:overflowPunct w:val="0"/>
              <w:spacing w:before="5"/>
              <w:rPr>
                <w:b/>
                <w:bCs/>
                <w:sz w:val="26"/>
                <w:szCs w:val="26"/>
              </w:rPr>
            </w:pPr>
          </w:p>
          <w:p w14:paraId="1F9D91F0" w14:textId="77777777" w:rsidR="00672350" w:rsidRDefault="00672350">
            <w:pPr>
              <w:pStyle w:val="TableParagraph"/>
              <w:kinsoku w:val="0"/>
              <w:overflowPunct w:val="0"/>
              <w:ind w:left="25"/>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7AF46945" w14:textId="77777777" w:rsidR="00672350" w:rsidRDefault="00672350">
            <w:pPr>
              <w:pStyle w:val="TableParagraph"/>
              <w:kinsoku w:val="0"/>
              <w:overflowPunct w:val="0"/>
              <w:rPr>
                <w:b/>
                <w:bCs/>
              </w:rPr>
            </w:pPr>
          </w:p>
          <w:p w14:paraId="0D77680B" w14:textId="77777777" w:rsidR="00672350" w:rsidRDefault="00672350">
            <w:pPr>
              <w:pStyle w:val="TableParagraph"/>
              <w:kinsoku w:val="0"/>
              <w:overflowPunct w:val="0"/>
              <w:spacing w:before="5"/>
              <w:rPr>
                <w:b/>
                <w:bCs/>
                <w:sz w:val="26"/>
                <w:szCs w:val="26"/>
              </w:rPr>
            </w:pPr>
          </w:p>
          <w:p w14:paraId="38DF17BB" w14:textId="77777777" w:rsidR="00672350" w:rsidRDefault="00672350">
            <w:pPr>
              <w:pStyle w:val="TableParagraph"/>
              <w:kinsoku w:val="0"/>
              <w:overflowPunct w:val="0"/>
              <w:ind w:left="16"/>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619E4171" w14:textId="77777777" w:rsidR="00672350" w:rsidRDefault="00672350">
            <w:pPr>
              <w:pStyle w:val="TableParagraph"/>
              <w:kinsoku w:val="0"/>
              <w:overflowPunct w:val="0"/>
              <w:rPr>
                <w:b/>
                <w:bCs/>
              </w:rPr>
            </w:pPr>
          </w:p>
          <w:p w14:paraId="0F416418" w14:textId="77777777" w:rsidR="00672350" w:rsidRDefault="00672350">
            <w:pPr>
              <w:pStyle w:val="TableParagraph"/>
              <w:kinsoku w:val="0"/>
              <w:overflowPunct w:val="0"/>
              <w:spacing w:before="5"/>
              <w:rPr>
                <w:b/>
                <w:bCs/>
                <w:sz w:val="26"/>
                <w:szCs w:val="26"/>
              </w:rPr>
            </w:pPr>
          </w:p>
          <w:p w14:paraId="5AA9B09A" w14:textId="77777777" w:rsidR="00672350" w:rsidRDefault="00672350">
            <w:pPr>
              <w:pStyle w:val="TableParagraph"/>
              <w:kinsoku w:val="0"/>
              <w:overflowPunct w:val="0"/>
              <w:ind w:right="145"/>
              <w:jc w:val="right"/>
              <w:rPr>
                <w:rFonts w:ascii="MS Gothic" w:eastAsia="MS Gothic" w:hAnsi="Times New Roman" w:cs="MS Gothic"/>
              </w:rPr>
            </w:pPr>
            <w:r>
              <w:rPr>
                <w:rFonts w:ascii="MS Gothic" w:eastAsia="MS Gothic" w:hAnsi="Times New Roman" w:cs="MS Gothic" w:hint="eastAsia"/>
              </w:rPr>
              <w:t>☐</w:t>
            </w:r>
          </w:p>
        </w:tc>
        <w:tc>
          <w:tcPr>
            <w:tcW w:w="1984" w:type="dxa"/>
            <w:tcBorders>
              <w:top w:val="single" w:sz="4" w:space="0" w:color="000000"/>
              <w:left w:val="single" w:sz="4" w:space="0" w:color="000000"/>
              <w:bottom w:val="single" w:sz="4" w:space="0" w:color="000000"/>
              <w:right w:val="single" w:sz="4" w:space="0" w:color="000000"/>
            </w:tcBorders>
          </w:tcPr>
          <w:p w14:paraId="3AE8F384" w14:textId="77777777" w:rsidR="00672350" w:rsidRDefault="00672350">
            <w:pPr>
              <w:pStyle w:val="TableParagraph"/>
              <w:kinsoku w:val="0"/>
              <w:overflowPunct w:val="0"/>
              <w:rPr>
                <w:rFonts w:ascii="Times New Roman" w:hAnsi="Times New Roman" w:cs="Times New Roman"/>
                <w:sz w:val="18"/>
                <w:szCs w:val="18"/>
              </w:rPr>
            </w:pPr>
          </w:p>
        </w:tc>
      </w:tr>
    </w:tbl>
    <w:p w14:paraId="542308FB" w14:textId="77777777" w:rsidR="00672350" w:rsidRDefault="00672350">
      <w:pPr>
        <w:pStyle w:val="BodyText"/>
        <w:kinsoku w:val="0"/>
        <w:overflowPunct w:val="0"/>
        <w:rPr>
          <w:b/>
          <w:bCs/>
        </w:rPr>
      </w:pPr>
    </w:p>
    <w:p w14:paraId="5F1C7354" w14:textId="77777777" w:rsidR="00672350" w:rsidRDefault="00672350">
      <w:pPr>
        <w:pStyle w:val="BodyText"/>
        <w:kinsoku w:val="0"/>
        <w:overflowPunct w:val="0"/>
        <w:rPr>
          <w:b/>
          <w:bCs/>
        </w:rPr>
      </w:pPr>
    </w:p>
    <w:p w14:paraId="618137CD" w14:textId="4B4F556E" w:rsidR="00672350" w:rsidRDefault="00672350">
      <w:pPr>
        <w:pStyle w:val="BodyText"/>
        <w:kinsoku w:val="0"/>
        <w:overflowPunct w:val="0"/>
        <w:spacing w:before="3"/>
        <w:rPr>
          <w:b/>
          <w:bCs/>
          <w:sz w:val="21"/>
          <w:szCs w:val="21"/>
        </w:rPr>
      </w:pPr>
      <w:r>
        <w:rPr>
          <w:noProof/>
        </w:rPr>
        <mc:AlternateContent>
          <mc:Choice Requires="wps">
            <w:drawing>
              <wp:anchor distT="0" distB="0" distL="0" distR="0" simplePos="0" relativeHeight="251658240" behindDoc="0" locked="0" layoutInCell="0" allowOverlap="1" wp14:anchorId="33AD45B6" wp14:editId="3F5C199C">
                <wp:simplePos x="0" y="0"/>
                <wp:positionH relativeFrom="page">
                  <wp:posOffset>431165</wp:posOffset>
                </wp:positionH>
                <wp:positionV relativeFrom="paragraph">
                  <wp:posOffset>182880</wp:posOffset>
                </wp:positionV>
                <wp:extent cx="1828800" cy="12700"/>
                <wp:effectExtent l="0" t="0" r="0" b="0"/>
                <wp:wrapTopAndBottom/>
                <wp:docPr id="961082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108">
                          <a:solidFill>
                            <a:srgbClr val="4041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C14CA0" id="Freeform 1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3.95pt,14.4pt,177.95pt,14.4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" o:allowincell="f" filled="f" strokecolor="#404142" strokeweight=".16967mm">
                <v:path arrowok="t" o:connecttype="custom" o:connectlocs="0,0;1828800,0" o:connectangles="0,0"/>
                <w10:wrap type="topAndBottom" anchorx="page"/>
              </v:polyline>
            </w:pict>
          </mc:Fallback>
        </mc:AlternateContent>
      </w:r>
    </w:p>
    <w:p w14:paraId="3546AEF5" w14:textId="77777777" w:rsidR="00672350" w:rsidRDefault="00672350">
      <w:pPr>
        <w:pStyle w:val="ListParagraph"/>
        <w:numPr>
          <w:ilvl w:val="0"/>
          <w:numId w:val="1"/>
        </w:numPr>
        <w:tabs>
          <w:tab w:val="left" w:pos="367"/>
        </w:tabs>
        <w:kinsoku w:val="0"/>
        <w:overflowPunct w:val="0"/>
        <w:spacing w:before="91"/>
        <w:ind w:left="366"/>
        <w:jc w:val="left"/>
        <w:rPr>
          <w:color w:val="404142"/>
          <w:sz w:val="14"/>
          <w:szCs w:val="14"/>
        </w:rPr>
      </w:pPr>
      <w:bookmarkStart w:id="26" w:name="_bookmark1"/>
      <w:bookmarkEnd w:id="26"/>
      <w:r>
        <w:rPr>
          <w:color w:val="404142"/>
          <w:sz w:val="14"/>
          <w:szCs w:val="14"/>
        </w:rPr>
        <w:t>Note: This checklist is consistent with the ACPO endorsed risk assessment model DASH 2009 for the police service, known as DAQ in</w:t>
      </w:r>
      <w:r>
        <w:rPr>
          <w:color w:val="404142"/>
          <w:spacing w:val="-25"/>
          <w:sz w:val="14"/>
          <w:szCs w:val="14"/>
        </w:rPr>
        <w:t xml:space="preserve"> </w:t>
      </w:r>
      <w:r>
        <w:rPr>
          <w:color w:val="404142"/>
          <w:sz w:val="14"/>
          <w:szCs w:val="14"/>
        </w:rPr>
        <w:t>Scotland</w:t>
      </w:r>
    </w:p>
    <w:p w14:paraId="73B2ADAA" w14:textId="77777777" w:rsidR="00672350" w:rsidRDefault="00672350">
      <w:pPr>
        <w:pStyle w:val="ListParagraph"/>
        <w:numPr>
          <w:ilvl w:val="0"/>
          <w:numId w:val="1"/>
        </w:numPr>
        <w:tabs>
          <w:tab w:val="left" w:pos="367"/>
        </w:tabs>
        <w:kinsoku w:val="0"/>
        <w:overflowPunct w:val="0"/>
        <w:spacing w:before="91"/>
        <w:ind w:left="366"/>
        <w:jc w:val="left"/>
        <w:rPr>
          <w:color w:val="404142"/>
          <w:sz w:val="14"/>
          <w:szCs w:val="14"/>
        </w:rPr>
        <w:sectPr w:rsidR="00000000">
          <w:pgSz w:w="11920" w:h="16850"/>
          <w:pgMar w:top="480" w:right="500" w:bottom="1100" w:left="440" w:header="0" w:footer="917" w:gutter="0"/>
          <w:cols w:space="720"/>
          <w:noEndnote/>
        </w:sectPr>
      </w:pPr>
    </w:p>
    <w:tbl>
      <w:tblPr>
        <w:tblW w:w="0" w:type="auto"/>
        <w:tblInd w:w="223" w:type="dxa"/>
        <w:tblLayout w:type="fixed"/>
        <w:tblCellMar>
          <w:left w:w="0" w:type="dxa"/>
          <w:right w:w="0" w:type="dxa"/>
        </w:tblCellMar>
        <w:tblLook w:val="0000" w:firstRow="0" w:lastRow="0" w:firstColumn="0" w:lastColumn="0" w:noHBand="0" w:noVBand="0"/>
      </w:tblPr>
      <w:tblGrid>
        <w:gridCol w:w="6662"/>
        <w:gridCol w:w="571"/>
        <w:gridCol w:w="566"/>
        <w:gridCol w:w="739"/>
        <w:gridCol w:w="1778"/>
      </w:tblGrid>
      <w:tr w:rsidR="00000000" w14:paraId="4DC885EF" w14:textId="77777777">
        <w:tblPrEx>
          <w:tblCellMar>
            <w:top w:w="0" w:type="dxa"/>
            <w:left w:w="0" w:type="dxa"/>
            <w:bottom w:w="0" w:type="dxa"/>
            <w:right w:w="0" w:type="dxa"/>
          </w:tblCellMar>
        </w:tblPrEx>
        <w:trPr>
          <w:trHeight w:val="839"/>
        </w:trPr>
        <w:tc>
          <w:tcPr>
            <w:tcW w:w="6662" w:type="dxa"/>
            <w:tcBorders>
              <w:top w:val="single" w:sz="4" w:space="0" w:color="000000"/>
              <w:left w:val="single" w:sz="4" w:space="0" w:color="000000"/>
              <w:bottom w:val="single" w:sz="4" w:space="0" w:color="000000"/>
              <w:right w:val="single" w:sz="4" w:space="0" w:color="000000"/>
            </w:tcBorders>
            <w:shd w:val="clear" w:color="auto" w:fill="002C70"/>
          </w:tcPr>
          <w:p w14:paraId="28BD4999" w14:textId="77777777" w:rsidR="00672350" w:rsidRDefault="00672350">
            <w:pPr>
              <w:pStyle w:val="TableParagraph"/>
              <w:kinsoku w:val="0"/>
              <w:overflowPunct w:val="0"/>
              <w:rPr>
                <w:sz w:val="22"/>
                <w:szCs w:val="22"/>
              </w:rPr>
            </w:pPr>
          </w:p>
          <w:p w14:paraId="00BD295C" w14:textId="77777777" w:rsidR="00672350" w:rsidRDefault="00672350">
            <w:pPr>
              <w:pStyle w:val="TableParagraph"/>
              <w:kinsoku w:val="0"/>
              <w:overflowPunct w:val="0"/>
              <w:spacing w:before="131" w:line="228" w:lineRule="exact"/>
              <w:ind w:left="112"/>
              <w:rPr>
                <w:b/>
                <w:bCs/>
                <w:color w:val="FFFFFF"/>
                <w:sz w:val="20"/>
                <w:szCs w:val="20"/>
              </w:rPr>
            </w:pPr>
            <w:r>
              <w:rPr>
                <w:b/>
                <w:bCs/>
                <w:color w:val="FFFFFF"/>
                <w:sz w:val="20"/>
                <w:szCs w:val="20"/>
              </w:rPr>
              <w:t>Tick the box if the factor is present. Please use the comment box at the end of the form to expand on any answer.</w:t>
            </w:r>
          </w:p>
        </w:tc>
        <w:tc>
          <w:tcPr>
            <w:tcW w:w="571" w:type="dxa"/>
            <w:tcBorders>
              <w:top w:val="single" w:sz="4" w:space="0" w:color="000000"/>
              <w:left w:val="single" w:sz="4" w:space="0" w:color="000000"/>
              <w:bottom w:val="single" w:sz="4" w:space="0" w:color="000000"/>
              <w:right w:val="single" w:sz="4" w:space="0" w:color="000000"/>
            </w:tcBorders>
            <w:shd w:val="clear" w:color="auto" w:fill="002C70"/>
            <w:textDirection w:val="btLr"/>
          </w:tcPr>
          <w:p w14:paraId="73E8596E" w14:textId="77777777" w:rsidR="00672350" w:rsidRDefault="00672350">
            <w:pPr>
              <w:pStyle w:val="TableParagraph"/>
              <w:kinsoku w:val="0"/>
              <w:overflowPunct w:val="0"/>
              <w:spacing w:before="177"/>
              <w:ind w:left="-1"/>
              <w:rPr>
                <w:b/>
                <w:bCs/>
                <w:color w:val="FFFFFF"/>
                <w:sz w:val="20"/>
                <w:szCs w:val="20"/>
              </w:rPr>
            </w:pPr>
            <w:r>
              <w:rPr>
                <w:b/>
                <w:bCs/>
                <w:color w:val="FFFFFF"/>
                <w:sz w:val="20"/>
                <w:szCs w:val="20"/>
              </w:rPr>
              <w:t>YES</w:t>
            </w:r>
          </w:p>
        </w:tc>
        <w:tc>
          <w:tcPr>
            <w:tcW w:w="566" w:type="dxa"/>
            <w:tcBorders>
              <w:top w:val="single" w:sz="4" w:space="0" w:color="000000"/>
              <w:left w:val="single" w:sz="4" w:space="0" w:color="000000"/>
              <w:bottom w:val="single" w:sz="4" w:space="0" w:color="000000"/>
              <w:right w:val="single" w:sz="4" w:space="0" w:color="000000"/>
            </w:tcBorders>
            <w:shd w:val="clear" w:color="auto" w:fill="002C70"/>
            <w:textDirection w:val="btLr"/>
          </w:tcPr>
          <w:p w14:paraId="33BBB4D8" w14:textId="77777777" w:rsidR="00672350" w:rsidRDefault="00672350">
            <w:pPr>
              <w:pStyle w:val="TableParagraph"/>
              <w:kinsoku w:val="0"/>
              <w:overflowPunct w:val="0"/>
              <w:spacing w:before="175"/>
              <w:ind w:left="-1"/>
              <w:rPr>
                <w:b/>
                <w:bCs/>
                <w:color w:val="FFFFFF"/>
                <w:sz w:val="20"/>
                <w:szCs w:val="20"/>
              </w:rPr>
            </w:pPr>
            <w:r>
              <w:rPr>
                <w:b/>
                <w:bCs/>
                <w:color w:val="FFFFFF"/>
                <w:sz w:val="20"/>
                <w:szCs w:val="20"/>
              </w:rPr>
              <w:t>NO</w:t>
            </w:r>
          </w:p>
        </w:tc>
        <w:tc>
          <w:tcPr>
            <w:tcW w:w="739" w:type="dxa"/>
            <w:tcBorders>
              <w:top w:val="single" w:sz="4" w:space="0" w:color="000000"/>
              <w:left w:val="single" w:sz="4" w:space="0" w:color="000000"/>
              <w:bottom w:val="single" w:sz="4" w:space="0" w:color="000000"/>
              <w:right w:val="single" w:sz="4" w:space="0" w:color="000000"/>
            </w:tcBorders>
            <w:shd w:val="clear" w:color="auto" w:fill="002C70"/>
            <w:textDirection w:val="btLr"/>
          </w:tcPr>
          <w:p w14:paraId="4315866E" w14:textId="77777777" w:rsidR="00672350" w:rsidRDefault="00672350">
            <w:pPr>
              <w:pStyle w:val="TableParagraph"/>
              <w:kinsoku w:val="0"/>
              <w:overflowPunct w:val="0"/>
              <w:spacing w:before="55" w:line="249" w:lineRule="auto"/>
              <w:ind w:left="-1" w:right="186"/>
              <w:rPr>
                <w:b/>
                <w:bCs/>
                <w:color w:val="FFFFFF"/>
                <w:sz w:val="20"/>
                <w:szCs w:val="20"/>
              </w:rPr>
            </w:pPr>
            <w:r>
              <w:rPr>
                <w:b/>
                <w:bCs/>
                <w:color w:val="FFFFFF"/>
                <w:sz w:val="20"/>
                <w:szCs w:val="20"/>
              </w:rPr>
              <w:t>DONT KNOW</w:t>
            </w:r>
          </w:p>
        </w:tc>
        <w:tc>
          <w:tcPr>
            <w:tcW w:w="1778" w:type="dxa"/>
            <w:tcBorders>
              <w:top w:val="single" w:sz="4" w:space="0" w:color="000000"/>
              <w:left w:val="single" w:sz="4" w:space="0" w:color="000000"/>
              <w:bottom w:val="single" w:sz="4" w:space="0" w:color="000000"/>
              <w:right w:val="single" w:sz="4" w:space="0" w:color="000000"/>
            </w:tcBorders>
            <w:shd w:val="clear" w:color="auto" w:fill="002C70"/>
          </w:tcPr>
          <w:p w14:paraId="2BD2FA23" w14:textId="77777777" w:rsidR="00672350" w:rsidRDefault="00672350">
            <w:pPr>
              <w:pStyle w:val="TableParagraph"/>
              <w:kinsoku w:val="0"/>
              <w:overflowPunct w:val="0"/>
              <w:rPr>
                <w:sz w:val="22"/>
                <w:szCs w:val="22"/>
              </w:rPr>
            </w:pPr>
          </w:p>
          <w:p w14:paraId="57D2D1D4" w14:textId="77777777" w:rsidR="00672350" w:rsidRDefault="00672350">
            <w:pPr>
              <w:pStyle w:val="TableParagraph"/>
              <w:kinsoku w:val="0"/>
              <w:overflowPunct w:val="0"/>
              <w:spacing w:before="131" w:line="228" w:lineRule="exact"/>
              <w:ind w:left="113"/>
              <w:rPr>
                <w:b/>
                <w:bCs/>
                <w:color w:val="FFFFFF"/>
                <w:sz w:val="20"/>
                <w:szCs w:val="20"/>
              </w:rPr>
            </w:pPr>
            <w:r>
              <w:rPr>
                <w:b/>
                <w:bCs/>
                <w:color w:val="FFFFFF"/>
                <w:sz w:val="20"/>
                <w:szCs w:val="20"/>
              </w:rPr>
              <w:t>State source of info</w:t>
            </w:r>
          </w:p>
        </w:tc>
      </w:tr>
      <w:tr w:rsidR="00000000" w14:paraId="676A546E" w14:textId="77777777">
        <w:tblPrEx>
          <w:tblCellMar>
            <w:top w:w="0" w:type="dxa"/>
            <w:left w:w="0" w:type="dxa"/>
            <w:bottom w:w="0" w:type="dxa"/>
            <w:right w:w="0" w:type="dxa"/>
          </w:tblCellMar>
        </w:tblPrEx>
        <w:trPr>
          <w:trHeight w:val="460"/>
        </w:trPr>
        <w:tc>
          <w:tcPr>
            <w:tcW w:w="6662" w:type="dxa"/>
            <w:tcBorders>
              <w:top w:val="single" w:sz="4" w:space="0" w:color="000000"/>
              <w:left w:val="single" w:sz="4" w:space="0" w:color="000000"/>
              <w:bottom w:val="single" w:sz="4" w:space="0" w:color="000000"/>
              <w:right w:val="single" w:sz="4" w:space="0" w:color="000000"/>
            </w:tcBorders>
          </w:tcPr>
          <w:p w14:paraId="20C70C73" w14:textId="77777777" w:rsidR="00672350" w:rsidRDefault="00672350">
            <w:pPr>
              <w:pStyle w:val="TableParagraph"/>
              <w:kinsoku w:val="0"/>
              <w:overflowPunct w:val="0"/>
              <w:spacing w:before="7" w:line="223" w:lineRule="auto"/>
              <w:ind w:left="472" w:right="551" w:hanging="360"/>
              <w:rPr>
                <w:b/>
                <w:bCs/>
                <w:color w:val="009FDF"/>
                <w:sz w:val="20"/>
                <w:szCs w:val="20"/>
              </w:rPr>
            </w:pPr>
            <w:r>
              <w:rPr>
                <w:b/>
                <w:bCs/>
                <w:color w:val="009FDF"/>
                <w:sz w:val="20"/>
                <w:szCs w:val="20"/>
              </w:rPr>
              <w:t>15.Has [name of abuser(s)] ever attempted to strangle / choke / suffocate / drown you?</w:t>
            </w:r>
          </w:p>
        </w:tc>
        <w:tc>
          <w:tcPr>
            <w:tcW w:w="571" w:type="dxa"/>
            <w:tcBorders>
              <w:top w:val="single" w:sz="4" w:space="0" w:color="000000"/>
              <w:left w:val="single" w:sz="4" w:space="0" w:color="000000"/>
              <w:bottom w:val="single" w:sz="4" w:space="0" w:color="000000"/>
              <w:right w:val="single" w:sz="4" w:space="0" w:color="000000"/>
            </w:tcBorders>
          </w:tcPr>
          <w:p w14:paraId="0F355D77" w14:textId="77777777" w:rsidR="00672350" w:rsidRDefault="00672350">
            <w:pPr>
              <w:pStyle w:val="TableParagraph"/>
              <w:kinsoku w:val="0"/>
              <w:overflowPunct w:val="0"/>
              <w:spacing w:before="76"/>
              <w:ind w:left="25"/>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0D4F4EDD" w14:textId="77777777" w:rsidR="00672350" w:rsidRDefault="00672350">
            <w:pPr>
              <w:pStyle w:val="TableParagraph"/>
              <w:kinsoku w:val="0"/>
              <w:overflowPunct w:val="0"/>
              <w:spacing w:before="76"/>
              <w:ind w:left="16"/>
              <w:jc w:val="center"/>
              <w:rPr>
                <w:rFonts w:ascii="MS Gothic" w:eastAsia="MS Gothic" w:hAnsi="Times New Roman" w:cs="MS Gothic"/>
              </w:rPr>
            </w:pPr>
            <w:r>
              <w:rPr>
                <w:rFonts w:ascii="MS Gothic" w:eastAsia="MS Gothic" w:hAnsi="Times New Roman" w:cs="MS Gothic" w:hint="eastAsia"/>
              </w:rPr>
              <w:t>☐</w:t>
            </w:r>
          </w:p>
        </w:tc>
        <w:tc>
          <w:tcPr>
            <w:tcW w:w="739" w:type="dxa"/>
            <w:tcBorders>
              <w:top w:val="single" w:sz="4" w:space="0" w:color="000000"/>
              <w:left w:val="single" w:sz="4" w:space="0" w:color="000000"/>
              <w:bottom w:val="single" w:sz="4" w:space="0" w:color="000000"/>
              <w:right w:val="single" w:sz="4" w:space="0" w:color="000000"/>
            </w:tcBorders>
          </w:tcPr>
          <w:p w14:paraId="36912357" w14:textId="77777777" w:rsidR="00672350" w:rsidRDefault="00672350">
            <w:pPr>
              <w:pStyle w:val="TableParagraph"/>
              <w:kinsoku w:val="0"/>
              <w:overflowPunct w:val="0"/>
              <w:spacing w:before="76"/>
              <w:ind w:left="21"/>
              <w:jc w:val="center"/>
              <w:rPr>
                <w:rFonts w:ascii="MS Gothic" w:eastAsia="MS Gothic" w:hAnsi="Times New Roman" w:cs="MS Gothic"/>
              </w:rPr>
            </w:pPr>
            <w:r>
              <w:rPr>
                <w:rFonts w:ascii="MS Gothic" w:eastAsia="MS Gothic" w:hAnsi="Times New Roman" w:cs="MS Gothic" w:hint="eastAsia"/>
              </w:rPr>
              <w:t>☐</w:t>
            </w:r>
          </w:p>
        </w:tc>
        <w:tc>
          <w:tcPr>
            <w:tcW w:w="1778" w:type="dxa"/>
            <w:tcBorders>
              <w:top w:val="single" w:sz="4" w:space="0" w:color="000000"/>
              <w:left w:val="single" w:sz="4" w:space="0" w:color="000000"/>
              <w:bottom w:val="single" w:sz="4" w:space="0" w:color="000000"/>
              <w:right w:val="single" w:sz="4" w:space="0" w:color="000000"/>
            </w:tcBorders>
          </w:tcPr>
          <w:p w14:paraId="79059D24" w14:textId="77777777" w:rsidR="00672350" w:rsidRDefault="00672350">
            <w:pPr>
              <w:pStyle w:val="TableParagraph"/>
              <w:kinsoku w:val="0"/>
              <w:overflowPunct w:val="0"/>
              <w:rPr>
                <w:rFonts w:ascii="Times New Roman" w:hAnsi="Times New Roman" w:cs="Times New Roman"/>
                <w:sz w:val="18"/>
                <w:szCs w:val="18"/>
              </w:rPr>
            </w:pPr>
          </w:p>
        </w:tc>
      </w:tr>
      <w:tr w:rsidR="00000000" w14:paraId="4A5CDE0C" w14:textId="77777777">
        <w:tblPrEx>
          <w:tblCellMar>
            <w:top w:w="0" w:type="dxa"/>
            <w:left w:w="0" w:type="dxa"/>
            <w:bottom w:w="0" w:type="dxa"/>
            <w:right w:w="0" w:type="dxa"/>
          </w:tblCellMar>
        </w:tblPrEx>
        <w:trPr>
          <w:trHeight w:val="1149"/>
        </w:trPr>
        <w:tc>
          <w:tcPr>
            <w:tcW w:w="6662" w:type="dxa"/>
            <w:tcBorders>
              <w:top w:val="single" w:sz="4" w:space="0" w:color="000000"/>
              <w:left w:val="single" w:sz="4" w:space="0" w:color="000000"/>
              <w:bottom w:val="single" w:sz="4" w:space="0" w:color="000000"/>
              <w:right w:val="single" w:sz="4" w:space="0" w:color="000000"/>
            </w:tcBorders>
          </w:tcPr>
          <w:p w14:paraId="7535DE98" w14:textId="77777777" w:rsidR="00672350" w:rsidRDefault="00672350">
            <w:pPr>
              <w:pStyle w:val="TableParagraph"/>
              <w:kinsoku w:val="0"/>
              <w:overflowPunct w:val="0"/>
              <w:ind w:left="472" w:right="258" w:hanging="360"/>
              <w:rPr>
                <w:b/>
                <w:bCs/>
                <w:color w:val="009FDF"/>
                <w:sz w:val="20"/>
                <w:szCs w:val="20"/>
              </w:rPr>
            </w:pPr>
            <w:r>
              <w:rPr>
                <w:b/>
                <w:bCs/>
                <w:color w:val="009FDF"/>
                <w:sz w:val="20"/>
                <w:szCs w:val="20"/>
              </w:rPr>
              <w:t>16.Does [name of abuser(s)] do or say things of a sexual nature that make you feel bad or that physically hurt you or someone else?</w:t>
            </w:r>
          </w:p>
          <w:p w14:paraId="2EA956DE" w14:textId="77777777" w:rsidR="00672350" w:rsidRDefault="00672350">
            <w:pPr>
              <w:pStyle w:val="TableParagraph"/>
              <w:kinsoku w:val="0"/>
              <w:overflowPunct w:val="0"/>
              <w:ind w:left="472"/>
              <w:rPr>
                <w:sz w:val="20"/>
                <w:szCs w:val="20"/>
              </w:rPr>
            </w:pPr>
            <w:r>
              <w:rPr>
                <w:sz w:val="20"/>
                <w:szCs w:val="20"/>
              </w:rPr>
              <w:t>If someone else, specify who.</w:t>
            </w:r>
          </w:p>
        </w:tc>
        <w:tc>
          <w:tcPr>
            <w:tcW w:w="571" w:type="dxa"/>
            <w:tcBorders>
              <w:top w:val="single" w:sz="4" w:space="0" w:color="000000"/>
              <w:left w:val="single" w:sz="4" w:space="0" w:color="000000"/>
              <w:bottom w:val="single" w:sz="4" w:space="0" w:color="000000"/>
              <w:right w:val="single" w:sz="4" w:space="0" w:color="000000"/>
            </w:tcBorders>
          </w:tcPr>
          <w:p w14:paraId="317660FC" w14:textId="77777777" w:rsidR="00672350" w:rsidRDefault="00672350">
            <w:pPr>
              <w:pStyle w:val="TableParagraph"/>
              <w:kinsoku w:val="0"/>
              <w:overflowPunct w:val="0"/>
            </w:pPr>
          </w:p>
          <w:p w14:paraId="25737153" w14:textId="77777777" w:rsidR="00672350" w:rsidRDefault="00672350">
            <w:pPr>
              <w:pStyle w:val="TableParagraph"/>
              <w:kinsoku w:val="0"/>
              <w:overflowPunct w:val="0"/>
              <w:spacing w:before="146"/>
              <w:ind w:left="25"/>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58CF4575" w14:textId="77777777" w:rsidR="00672350" w:rsidRDefault="00672350">
            <w:pPr>
              <w:pStyle w:val="TableParagraph"/>
              <w:kinsoku w:val="0"/>
              <w:overflowPunct w:val="0"/>
            </w:pPr>
          </w:p>
          <w:p w14:paraId="22A87E36" w14:textId="77777777" w:rsidR="00672350" w:rsidRDefault="00672350">
            <w:pPr>
              <w:pStyle w:val="TableParagraph"/>
              <w:kinsoku w:val="0"/>
              <w:overflowPunct w:val="0"/>
              <w:spacing w:before="146"/>
              <w:ind w:left="16"/>
              <w:jc w:val="center"/>
              <w:rPr>
                <w:rFonts w:ascii="MS Gothic" w:eastAsia="MS Gothic" w:hAnsi="Times New Roman" w:cs="MS Gothic"/>
              </w:rPr>
            </w:pPr>
            <w:r>
              <w:rPr>
                <w:rFonts w:ascii="MS Gothic" w:eastAsia="MS Gothic" w:hAnsi="Times New Roman" w:cs="MS Gothic" w:hint="eastAsia"/>
              </w:rPr>
              <w:t>☐</w:t>
            </w:r>
          </w:p>
        </w:tc>
        <w:tc>
          <w:tcPr>
            <w:tcW w:w="739" w:type="dxa"/>
            <w:tcBorders>
              <w:top w:val="single" w:sz="4" w:space="0" w:color="000000"/>
              <w:left w:val="single" w:sz="4" w:space="0" w:color="000000"/>
              <w:bottom w:val="single" w:sz="4" w:space="0" w:color="000000"/>
              <w:right w:val="single" w:sz="4" w:space="0" w:color="000000"/>
            </w:tcBorders>
          </w:tcPr>
          <w:p w14:paraId="34FE95E4" w14:textId="77777777" w:rsidR="00672350" w:rsidRDefault="00672350">
            <w:pPr>
              <w:pStyle w:val="TableParagraph"/>
              <w:kinsoku w:val="0"/>
              <w:overflowPunct w:val="0"/>
            </w:pPr>
          </w:p>
          <w:p w14:paraId="25C90F1E" w14:textId="77777777" w:rsidR="00672350" w:rsidRDefault="00672350">
            <w:pPr>
              <w:pStyle w:val="TableParagraph"/>
              <w:kinsoku w:val="0"/>
              <w:overflowPunct w:val="0"/>
              <w:spacing w:before="146"/>
              <w:ind w:left="21"/>
              <w:jc w:val="center"/>
              <w:rPr>
                <w:rFonts w:ascii="MS Gothic" w:eastAsia="MS Gothic" w:hAnsi="Times New Roman" w:cs="MS Gothic"/>
              </w:rPr>
            </w:pPr>
            <w:r>
              <w:rPr>
                <w:rFonts w:ascii="MS Gothic" w:eastAsia="MS Gothic" w:hAnsi="Times New Roman" w:cs="MS Gothic" w:hint="eastAsia"/>
              </w:rPr>
              <w:t>☐</w:t>
            </w:r>
          </w:p>
        </w:tc>
        <w:tc>
          <w:tcPr>
            <w:tcW w:w="1778" w:type="dxa"/>
            <w:tcBorders>
              <w:top w:val="single" w:sz="4" w:space="0" w:color="000000"/>
              <w:left w:val="single" w:sz="4" w:space="0" w:color="000000"/>
              <w:bottom w:val="single" w:sz="4" w:space="0" w:color="000000"/>
              <w:right w:val="single" w:sz="4" w:space="0" w:color="000000"/>
            </w:tcBorders>
          </w:tcPr>
          <w:p w14:paraId="2D55A9B9" w14:textId="77777777" w:rsidR="00672350" w:rsidRDefault="00672350">
            <w:pPr>
              <w:pStyle w:val="TableParagraph"/>
              <w:kinsoku w:val="0"/>
              <w:overflowPunct w:val="0"/>
              <w:rPr>
                <w:rFonts w:ascii="Times New Roman" w:hAnsi="Times New Roman" w:cs="Times New Roman"/>
                <w:sz w:val="18"/>
                <w:szCs w:val="18"/>
              </w:rPr>
            </w:pPr>
          </w:p>
        </w:tc>
      </w:tr>
      <w:tr w:rsidR="00000000" w14:paraId="5B576708" w14:textId="77777777">
        <w:tblPrEx>
          <w:tblCellMar>
            <w:top w:w="0" w:type="dxa"/>
            <w:left w:w="0" w:type="dxa"/>
            <w:bottom w:w="0" w:type="dxa"/>
            <w:right w:w="0" w:type="dxa"/>
          </w:tblCellMar>
        </w:tblPrEx>
        <w:trPr>
          <w:trHeight w:val="1149"/>
        </w:trPr>
        <w:tc>
          <w:tcPr>
            <w:tcW w:w="6662" w:type="dxa"/>
            <w:tcBorders>
              <w:top w:val="single" w:sz="4" w:space="0" w:color="000000"/>
              <w:left w:val="single" w:sz="4" w:space="0" w:color="000000"/>
              <w:bottom w:val="single" w:sz="4" w:space="0" w:color="000000"/>
              <w:right w:val="single" w:sz="4" w:space="0" w:color="000000"/>
            </w:tcBorders>
          </w:tcPr>
          <w:p w14:paraId="67BF42E8" w14:textId="77777777" w:rsidR="00672350" w:rsidRDefault="00672350">
            <w:pPr>
              <w:pStyle w:val="TableParagraph"/>
              <w:kinsoku w:val="0"/>
              <w:overflowPunct w:val="0"/>
              <w:spacing w:line="237" w:lineRule="auto"/>
              <w:ind w:left="472" w:right="385" w:hanging="360"/>
              <w:rPr>
                <w:b/>
                <w:bCs/>
                <w:color w:val="009FDF"/>
                <w:sz w:val="20"/>
                <w:szCs w:val="20"/>
              </w:rPr>
            </w:pPr>
            <w:r>
              <w:rPr>
                <w:b/>
                <w:bCs/>
                <w:color w:val="009FDF"/>
                <w:sz w:val="20"/>
                <w:szCs w:val="20"/>
              </w:rPr>
              <w:t>17.Is there any other person who has threatened you or who you are afraid of?</w:t>
            </w:r>
          </w:p>
          <w:p w14:paraId="2F76A23D" w14:textId="77777777" w:rsidR="00672350" w:rsidRDefault="00672350">
            <w:pPr>
              <w:pStyle w:val="TableParagraph"/>
              <w:kinsoku w:val="0"/>
              <w:overflowPunct w:val="0"/>
              <w:ind w:left="472" w:right="107"/>
              <w:rPr>
                <w:sz w:val="20"/>
                <w:szCs w:val="20"/>
              </w:rPr>
            </w:pPr>
            <w:r>
              <w:rPr>
                <w:sz w:val="20"/>
                <w:szCs w:val="20"/>
              </w:rPr>
              <w:t>If yes, please specify whom and why. Consider extended family if HBV.</w:t>
            </w:r>
          </w:p>
        </w:tc>
        <w:tc>
          <w:tcPr>
            <w:tcW w:w="571" w:type="dxa"/>
            <w:tcBorders>
              <w:top w:val="single" w:sz="4" w:space="0" w:color="000000"/>
              <w:left w:val="single" w:sz="4" w:space="0" w:color="000000"/>
              <w:bottom w:val="single" w:sz="4" w:space="0" w:color="000000"/>
              <w:right w:val="single" w:sz="4" w:space="0" w:color="000000"/>
            </w:tcBorders>
          </w:tcPr>
          <w:p w14:paraId="753ABD79" w14:textId="77777777" w:rsidR="00672350" w:rsidRDefault="00672350">
            <w:pPr>
              <w:pStyle w:val="TableParagraph"/>
              <w:kinsoku w:val="0"/>
              <w:overflowPunct w:val="0"/>
            </w:pPr>
          </w:p>
          <w:p w14:paraId="6983B773" w14:textId="77777777" w:rsidR="00672350" w:rsidRDefault="00672350">
            <w:pPr>
              <w:pStyle w:val="TableParagraph"/>
              <w:kinsoku w:val="0"/>
              <w:overflowPunct w:val="0"/>
              <w:spacing w:before="146"/>
              <w:ind w:left="25"/>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7D21B793" w14:textId="77777777" w:rsidR="00672350" w:rsidRDefault="00672350">
            <w:pPr>
              <w:pStyle w:val="TableParagraph"/>
              <w:kinsoku w:val="0"/>
              <w:overflowPunct w:val="0"/>
            </w:pPr>
          </w:p>
          <w:p w14:paraId="118C8BD3" w14:textId="77777777" w:rsidR="00672350" w:rsidRDefault="00672350">
            <w:pPr>
              <w:pStyle w:val="TableParagraph"/>
              <w:kinsoku w:val="0"/>
              <w:overflowPunct w:val="0"/>
              <w:spacing w:before="146"/>
              <w:ind w:left="16"/>
              <w:jc w:val="center"/>
              <w:rPr>
                <w:rFonts w:ascii="MS Gothic" w:eastAsia="MS Gothic" w:hAnsi="Times New Roman" w:cs="MS Gothic"/>
              </w:rPr>
            </w:pPr>
            <w:r>
              <w:rPr>
                <w:rFonts w:ascii="MS Gothic" w:eastAsia="MS Gothic" w:hAnsi="Times New Roman" w:cs="MS Gothic" w:hint="eastAsia"/>
              </w:rPr>
              <w:t>☐</w:t>
            </w:r>
          </w:p>
        </w:tc>
        <w:tc>
          <w:tcPr>
            <w:tcW w:w="739" w:type="dxa"/>
            <w:tcBorders>
              <w:top w:val="single" w:sz="4" w:space="0" w:color="000000"/>
              <w:left w:val="single" w:sz="4" w:space="0" w:color="000000"/>
              <w:bottom w:val="single" w:sz="4" w:space="0" w:color="000000"/>
              <w:right w:val="single" w:sz="4" w:space="0" w:color="000000"/>
            </w:tcBorders>
          </w:tcPr>
          <w:p w14:paraId="57DCD639" w14:textId="77777777" w:rsidR="00672350" w:rsidRDefault="00672350">
            <w:pPr>
              <w:pStyle w:val="TableParagraph"/>
              <w:kinsoku w:val="0"/>
              <w:overflowPunct w:val="0"/>
            </w:pPr>
          </w:p>
          <w:p w14:paraId="4E1327DE" w14:textId="77777777" w:rsidR="00672350" w:rsidRDefault="00672350">
            <w:pPr>
              <w:pStyle w:val="TableParagraph"/>
              <w:kinsoku w:val="0"/>
              <w:overflowPunct w:val="0"/>
              <w:spacing w:before="146"/>
              <w:ind w:left="21"/>
              <w:jc w:val="center"/>
              <w:rPr>
                <w:rFonts w:ascii="MS Gothic" w:eastAsia="MS Gothic" w:hAnsi="Times New Roman" w:cs="MS Gothic"/>
              </w:rPr>
            </w:pPr>
            <w:r>
              <w:rPr>
                <w:rFonts w:ascii="MS Gothic" w:eastAsia="MS Gothic" w:hAnsi="Times New Roman" w:cs="MS Gothic" w:hint="eastAsia"/>
              </w:rPr>
              <w:t>☐</w:t>
            </w:r>
          </w:p>
        </w:tc>
        <w:tc>
          <w:tcPr>
            <w:tcW w:w="1778" w:type="dxa"/>
            <w:tcBorders>
              <w:top w:val="single" w:sz="4" w:space="0" w:color="000000"/>
              <w:left w:val="single" w:sz="4" w:space="0" w:color="000000"/>
              <w:bottom w:val="single" w:sz="4" w:space="0" w:color="000000"/>
              <w:right w:val="single" w:sz="4" w:space="0" w:color="000000"/>
            </w:tcBorders>
          </w:tcPr>
          <w:p w14:paraId="4FED3D59" w14:textId="77777777" w:rsidR="00672350" w:rsidRDefault="00672350">
            <w:pPr>
              <w:pStyle w:val="TableParagraph"/>
              <w:kinsoku w:val="0"/>
              <w:overflowPunct w:val="0"/>
              <w:rPr>
                <w:rFonts w:ascii="Times New Roman" w:hAnsi="Times New Roman" w:cs="Times New Roman"/>
                <w:sz w:val="18"/>
                <w:szCs w:val="18"/>
              </w:rPr>
            </w:pPr>
          </w:p>
        </w:tc>
      </w:tr>
      <w:tr w:rsidR="00000000" w14:paraId="6D2F3D54" w14:textId="77777777">
        <w:tblPrEx>
          <w:tblCellMar>
            <w:top w:w="0" w:type="dxa"/>
            <w:left w:w="0" w:type="dxa"/>
            <w:bottom w:w="0" w:type="dxa"/>
            <w:right w:w="0" w:type="dxa"/>
          </w:tblCellMar>
        </w:tblPrEx>
        <w:trPr>
          <w:trHeight w:val="1730"/>
        </w:trPr>
        <w:tc>
          <w:tcPr>
            <w:tcW w:w="6662" w:type="dxa"/>
            <w:tcBorders>
              <w:top w:val="single" w:sz="4" w:space="0" w:color="000000"/>
              <w:left w:val="single" w:sz="4" w:space="0" w:color="000000"/>
              <w:bottom w:val="single" w:sz="4" w:space="0" w:color="000000"/>
              <w:right w:val="single" w:sz="4" w:space="0" w:color="000000"/>
            </w:tcBorders>
          </w:tcPr>
          <w:p w14:paraId="431886BB" w14:textId="77777777" w:rsidR="00672350" w:rsidRDefault="00672350">
            <w:pPr>
              <w:pStyle w:val="TableParagraph"/>
              <w:kinsoku w:val="0"/>
              <w:overflowPunct w:val="0"/>
              <w:spacing w:line="225" w:lineRule="exact"/>
              <w:ind w:left="112"/>
              <w:rPr>
                <w:b/>
                <w:bCs/>
                <w:color w:val="009FDF"/>
                <w:sz w:val="20"/>
                <w:szCs w:val="20"/>
              </w:rPr>
            </w:pPr>
            <w:r>
              <w:rPr>
                <w:b/>
                <w:bCs/>
                <w:color w:val="009FDF"/>
                <w:sz w:val="20"/>
                <w:szCs w:val="20"/>
              </w:rPr>
              <w:t>18.Do you know if [name of abuser(s)] has hurt anyone else?</w:t>
            </w:r>
          </w:p>
          <w:p w14:paraId="1EF59232" w14:textId="77777777" w:rsidR="00672350" w:rsidRDefault="00672350">
            <w:pPr>
              <w:pStyle w:val="TableParagraph"/>
              <w:kinsoku w:val="0"/>
              <w:overflowPunct w:val="0"/>
              <w:spacing w:before="3"/>
              <w:ind w:left="472" w:right="107"/>
              <w:rPr>
                <w:sz w:val="20"/>
                <w:szCs w:val="20"/>
              </w:rPr>
            </w:pPr>
            <w:r>
              <w:rPr>
                <w:sz w:val="20"/>
                <w:szCs w:val="20"/>
              </w:rPr>
              <w:t>Consider HBV. Please specify whom, including the children, siblings or elderly relatives:</w:t>
            </w:r>
          </w:p>
          <w:p w14:paraId="4DF64EF9" w14:textId="77777777" w:rsidR="00672350" w:rsidRDefault="00672350">
            <w:pPr>
              <w:pStyle w:val="TableParagraph"/>
              <w:tabs>
                <w:tab w:val="left" w:pos="4427"/>
              </w:tabs>
              <w:kinsoku w:val="0"/>
              <w:overflowPunct w:val="0"/>
              <w:spacing w:before="5"/>
              <w:ind w:left="832"/>
              <w:rPr>
                <w:rFonts w:ascii="MS Gothic" w:eastAsia="MS Gothic" w:cs="MS Gothic"/>
                <w:sz w:val="20"/>
                <w:szCs w:val="20"/>
              </w:rPr>
            </w:pPr>
            <w:r>
              <w:rPr>
                <w:sz w:val="20"/>
                <w:szCs w:val="20"/>
              </w:rPr>
              <w:t>Children</w:t>
            </w:r>
            <w:r>
              <w:rPr>
                <w:sz w:val="20"/>
                <w:szCs w:val="20"/>
              </w:rPr>
              <w:tab/>
            </w:r>
            <w:r>
              <w:rPr>
                <w:rFonts w:ascii="MS Gothic" w:eastAsia="MS Gothic" w:cs="MS Gothic" w:hint="eastAsia"/>
                <w:sz w:val="20"/>
                <w:szCs w:val="20"/>
              </w:rPr>
              <w:t>☐</w:t>
            </w:r>
          </w:p>
          <w:p w14:paraId="7D4072E1" w14:textId="77777777" w:rsidR="00672350" w:rsidRDefault="00672350">
            <w:pPr>
              <w:pStyle w:val="TableParagraph"/>
              <w:tabs>
                <w:tab w:val="left" w:pos="4427"/>
              </w:tabs>
              <w:kinsoku w:val="0"/>
              <w:overflowPunct w:val="0"/>
              <w:spacing w:before="5"/>
              <w:ind w:left="832"/>
              <w:rPr>
                <w:rFonts w:ascii="MS Gothic" w:eastAsia="MS Gothic" w:cs="MS Gothic"/>
                <w:sz w:val="20"/>
                <w:szCs w:val="20"/>
              </w:rPr>
            </w:pPr>
            <w:r>
              <w:rPr>
                <w:sz w:val="20"/>
                <w:szCs w:val="20"/>
              </w:rPr>
              <w:t>Another</w:t>
            </w:r>
            <w:r>
              <w:rPr>
                <w:spacing w:val="-1"/>
                <w:sz w:val="20"/>
                <w:szCs w:val="20"/>
              </w:rPr>
              <w:t xml:space="preserve"> </w:t>
            </w:r>
            <w:r>
              <w:rPr>
                <w:sz w:val="20"/>
                <w:szCs w:val="20"/>
              </w:rPr>
              <w:t>family</w:t>
            </w:r>
            <w:r>
              <w:rPr>
                <w:spacing w:val="-12"/>
                <w:sz w:val="20"/>
                <w:szCs w:val="20"/>
              </w:rPr>
              <w:t xml:space="preserve"> </w:t>
            </w:r>
            <w:r>
              <w:rPr>
                <w:sz w:val="20"/>
                <w:szCs w:val="20"/>
              </w:rPr>
              <w:t>member</w:t>
            </w:r>
            <w:r>
              <w:rPr>
                <w:sz w:val="20"/>
                <w:szCs w:val="20"/>
              </w:rPr>
              <w:tab/>
            </w:r>
            <w:r>
              <w:rPr>
                <w:rFonts w:ascii="MS Gothic" w:eastAsia="MS Gothic" w:cs="MS Gothic" w:hint="eastAsia"/>
                <w:sz w:val="20"/>
                <w:szCs w:val="20"/>
              </w:rPr>
              <w:t>☐</w:t>
            </w:r>
          </w:p>
          <w:p w14:paraId="2C842C6F" w14:textId="77777777" w:rsidR="00672350" w:rsidRDefault="00672350">
            <w:pPr>
              <w:pStyle w:val="TableParagraph"/>
              <w:tabs>
                <w:tab w:val="left" w:pos="4427"/>
              </w:tabs>
              <w:kinsoku w:val="0"/>
              <w:overflowPunct w:val="0"/>
              <w:spacing w:before="5"/>
              <w:ind w:left="832"/>
              <w:rPr>
                <w:rFonts w:ascii="MS Gothic" w:eastAsia="MS Gothic" w:cs="MS Gothic"/>
                <w:sz w:val="20"/>
                <w:szCs w:val="20"/>
              </w:rPr>
            </w:pPr>
            <w:r>
              <w:rPr>
                <w:sz w:val="20"/>
                <w:szCs w:val="20"/>
              </w:rPr>
              <w:t>Someone from a</w:t>
            </w:r>
            <w:r>
              <w:rPr>
                <w:spacing w:val="-16"/>
                <w:sz w:val="20"/>
                <w:szCs w:val="20"/>
              </w:rPr>
              <w:t xml:space="preserve"> </w:t>
            </w:r>
            <w:r>
              <w:rPr>
                <w:sz w:val="20"/>
                <w:szCs w:val="20"/>
              </w:rPr>
              <w:t>previous</w:t>
            </w:r>
            <w:r>
              <w:rPr>
                <w:spacing w:val="-5"/>
                <w:sz w:val="20"/>
                <w:szCs w:val="20"/>
              </w:rPr>
              <w:t xml:space="preserve"> </w:t>
            </w:r>
            <w:r>
              <w:rPr>
                <w:sz w:val="20"/>
                <w:szCs w:val="20"/>
              </w:rPr>
              <w:t>relationship</w:t>
            </w:r>
            <w:r>
              <w:rPr>
                <w:sz w:val="20"/>
                <w:szCs w:val="20"/>
              </w:rPr>
              <w:tab/>
            </w:r>
            <w:r>
              <w:rPr>
                <w:rFonts w:ascii="MS Gothic" w:eastAsia="MS Gothic" w:cs="MS Gothic" w:hint="eastAsia"/>
                <w:sz w:val="20"/>
                <w:szCs w:val="20"/>
              </w:rPr>
              <w:t>☐</w:t>
            </w:r>
          </w:p>
          <w:p w14:paraId="65A95A31" w14:textId="77777777" w:rsidR="00672350" w:rsidRDefault="00672350">
            <w:pPr>
              <w:pStyle w:val="TableParagraph"/>
              <w:tabs>
                <w:tab w:val="left" w:pos="4427"/>
              </w:tabs>
              <w:kinsoku w:val="0"/>
              <w:overflowPunct w:val="0"/>
              <w:spacing w:before="1" w:line="237" w:lineRule="exact"/>
              <w:ind w:left="832"/>
              <w:rPr>
                <w:rFonts w:ascii="MS Gothic" w:eastAsia="MS Gothic" w:cs="MS Gothic"/>
                <w:sz w:val="20"/>
                <w:szCs w:val="20"/>
              </w:rPr>
            </w:pPr>
            <w:r>
              <w:rPr>
                <w:sz w:val="20"/>
                <w:szCs w:val="20"/>
              </w:rPr>
              <w:t>Other</w:t>
            </w:r>
            <w:r>
              <w:rPr>
                <w:spacing w:val="-5"/>
                <w:sz w:val="20"/>
                <w:szCs w:val="20"/>
              </w:rPr>
              <w:t xml:space="preserve"> </w:t>
            </w:r>
            <w:r>
              <w:rPr>
                <w:sz w:val="20"/>
                <w:szCs w:val="20"/>
              </w:rPr>
              <w:t>(please</w:t>
            </w:r>
            <w:r>
              <w:rPr>
                <w:spacing w:val="-8"/>
                <w:sz w:val="20"/>
                <w:szCs w:val="20"/>
              </w:rPr>
              <w:t xml:space="preserve"> </w:t>
            </w:r>
            <w:r>
              <w:rPr>
                <w:sz w:val="20"/>
                <w:szCs w:val="20"/>
              </w:rPr>
              <w:t>specify)</w:t>
            </w:r>
            <w:r>
              <w:rPr>
                <w:sz w:val="20"/>
                <w:szCs w:val="20"/>
              </w:rPr>
              <w:tab/>
            </w:r>
            <w:r>
              <w:rPr>
                <w:rFonts w:ascii="MS Gothic" w:eastAsia="MS Gothic" w:cs="MS Gothic" w:hint="eastAsia"/>
                <w:sz w:val="20"/>
                <w:szCs w:val="20"/>
              </w:rPr>
              <w:t>☐</w:t>
            </w:r>
          </w:p>
        </w:tc>
        <w:tc>
          <w:tcPr>
            <w:tcW w:w="571" w:type="dxa"/>
            <w:tcBorders>
              <w:top w:val="single" w:sz="4" w:space="0" w:color="000000"/>
              <w:left w:val="single" w:sz="4" w:space="0" w:color="000000"/>
              <w:bottom w:val="single" w:sz="4" w:space="0" w:color="000000"/>
              <w:right w:val="single" w:sz="4" w:space="0" w:color="000000"/>
            </w:tcBorders>
          </w:tcPr>
          <w:p w14:paraId="2CF5E8A9" w14:textId="77777777" w:rsidR="00672350" w:rsidRDefault="00672350">
            <w:pPr>
              <w:pStyle w:val="TableParagraph"/>
              <w:kinsoku w:val="0"/>
              <w:overflowPunct w:val="0"/>
            </w:pPr>
          </w:p>
          <w:p w14:paraId="70EB7395" w14:textId="77777777" w:rsidR="00672350" w:rsidRDefault="00672350">
            <w:pPr>
              <w:pStyle w:val="TableParagraph"/>
              <w:kinsoku w:val="0"/>
              <w:overflowPunct w:val="0"/>
            </w:pPr>
          </w:p>
          <w:p w14:paraId="13BE1351" w14:textId="77777777" w:rsidR="00672350" w:rsidRDefault="00672350">
            <w:pPr>
              <w:pStyle w:val="TableParagraph"/>
              <w:kinsoku w:val="0"/>
              <w:overflowPunct w:val="0"/>
              <w:spacing w:before="158"/>
              <w:ind w:left="25"/>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7DF7CB63" w14:textId="77777777" w:rsidR="00672350" w:rsidRDefault="00672350">
            <w:pPr>
              <w:pStyle w:val="TableParagraph"/>
              <w:kinsoku w:val="0"/>
              <w:overflowPunct w:val="0"/>
            </w:pPr>
          </w:p>
          <w:p w14:paraId="26428150" w14:textId="77777777" w:rsidR="00672350" w:rsidRDefault="00672350">
            <w:pPr>
              <w:pStyle w:val="TableParagraph"/>
              <w:kinsoku w:val="0"/>
              <w:overflowPunct w:val="0"/>
            </w:pPr>
          </w:p>
          <w:p w14:paraId="6067A6B6" w14:textId="77777777" w:rsidR="00672350" w:rsidRDefault="00672350">
            <w:pPr>
              <w:pStyle w:val="TableParagraph"/>
              <w:kinsoku w:val="0"/>
              <w:overflowPunct w:val="0"/>
              <w:spacing w:before="158"/>
              <w:ind w:left="16"/>
              <w:jc w:val="center"/>
              <w:rPr>
                <w:rFonts w:ascii="MS Gothic" w:eastAsia="MS Gothic" w:hAnsi="Times New Roman" w:cs="MS Gothic"/>
              </w:rPr>
            </w:pPr>
            <w:r>
              <w:rPr>
                <w:rFonts w:ascii="MS Gothic" w:eastAsia="MS Gothic" w:hAnsi="Times New Roman" w:cs="MS Gothic" w:hint="eastAsia"/>
              </w:rPr>
              <w:t>☐</w:t>
            </w:r>
          </w:p>
        </w:tc>
        <w:tc>
          <w:tcPr>
            <w:tcW w:w="739" w:type="dxa"/>
            <w:tcBorders>
              <w:top w:val="single" w:sz="4" w:space="0" w:color="000000"/>
              <w:left w:val="single" w:sz="4" w:space="0" w:color="000000"/>
              <w:bottom w:val="single" w:sz="4" w:space="0" w:color="000000"/>
              <w:right w:val="single" w:sz="4" w:space="0" w:color="000000"/>
            </w:tcBorders>
          </w:tcPr>
          <w:p w14:paraId="03738D5B" w14:textId="77777777" w:rsidR="00672350" w:rsidRDefault="00672350">
            <w:pPr>
              <w:pStyle w:val="TableParagraph"/>
              <w:kinsoku w:val="0"/>
              <w:overflowPunct w:val="0"/>
            </w:pPr>
          </w:p>
          <w:p w14:paraId="03028B7E" w14:textId="77777777" w:rsidR="00672350" w:rsidRDefault="00672350">
            <w:pPr>
              <w:pStyle w:val="TableParagraph"/>
              <w:kinsoku w:val="0"/>
              <w:overflowPunct w:val="0"/>
            </w:pPr>
          </w:p>
          <w:p w14:paraId="13AE136E" w14:textId="77777777" w:rsidR="00672350" w:rsidRDefault="00672350">
            <w:pPr>
              <w:pStyle w:val="TableParagraph"/>
              <w:kinsoku w:val="0"/>
              <w:overflowPunct w:val="0"/>
              <w:spacing w:before="158"/>
              <w:ind w:left="21"/>
              <w:jc w:val="center"/>
              <w:rPr>
                <w:rFonts w:ascii="MS Gothic" w:eastAsia="MS Gothic" w:hAnsi="Times New Roman" w:cs="MS Gothic"/>
              </w:rPr>
            </w:pPr>
            <w:r>
              <w:rPr>
                <w:rFonts w:ascii="MS Gothic" w:eastAsia="MS Gothic" w:hAnsi="Times New Roman" w:cs="MS Gothic" w:hint="eastAsia"/>
              </w:rPr>
              <w:t>☐</w:t>
            </w:r>
          </w:p>
        </w:tc>
        <w:tc>
          <w:tcPr>
            <w:tcW w:w="1778" w:type="dxa"/>
            <w:tcBorders>
              <w:top w:val="single" w:sz="4" w:space="0" w:color="000000"/>
              <w:left w:val="single" w:sz="4" w:space="0" w:color="000000"/>
              <w:bottom w:val="single" w:sz="4" w:space="0" w:color="000000"/>
              <w:right w:val="single" w:sz="4" w:space="0" w:color="000000"/>
            </w:tcBorders>
          </w:tcPr>
          <w:p w14:paraId="182C0E59" w14:textId="77777777" w:rsidR="00672350" w:rsidRDefault="00672350">
            <w:pPr>
              <w:pStyle w:val="TableParagraph"/>
              <w:kinsoku w:val="0"/>
              <w:overflowPunct w:val="0"/>
              <w:rPr>
                <w:rFonts w:ascii="Times New Roman" w:hAnsi="Times New Roman" w:cs="Times New Roman"/>
                <w:sz w:val="18"/>
                <w:szCs w:val="18"/>
              </w:rPr>
            </w:pPr>
          </w:p>
        </w:tc>
      </w:tr>
      <w:tr w:rsidR="00000000" w14:paraId="07C01052" w14:textId="77777777">
        <w:tblPrEx>
          <w:tblCellMar>
            <w:top w:w="0" w:type="dxa"/>
            <w:left w:w="0" w:type="dxa"/>
            <w:bottom w:w="0" w:type="dxa"/>
            <w:right w:w="0" w:type="dxa"/>
          </w:tblCellMar>
        </w:tblPrEx>
        <w:trPr>
          <w:trHeight w:val="457"/>
        </w:trPr>
        <w:tc>
          <w:tcPr>
            <w:tcW w:w="6662" w:type="dxa"/>
            <w:tcBorders>
              <w:top w:val="single" w:sz="4" w:space="0" w:color="000000"/>
              <w:left w:val="single" w:sz="4" w:space="0" w:color="000000"/>
              <w:bottom w:val="single" w:sz="4" w:space="0" w:color="000000"/>
              <w:right w:val="single" w:sz="4" w:space="0" w:color="000000"/>
            </w:tcBorders>
          </w:tcPr>
          <w:p w14:paraId="4850A6EB" w14:textId="77777777" w:rsidR="00672350" w:rsidRDefault="00672350">
            <w:pPr>
              <w:pStyle w:val="TableParagraph"/>
              <w:kinsoku w:val="0"/>
              <w:overflowPunct w:val="0"/>
              <w:spacing w:before="7" w:line="223" w:lineRule="auto"/>
              <w:ind w:left="472" w:right="206" w:hanging="360"/>
              <w:rPr>
                <w:b/>
                <w:bCs/>
                <w:color w:val="009FDF"/>
                <w:sz w:val="20"/>
                <w:szCs w:val="20"/>
              </w:rPr>
            </w:pPr>
            <w:r>
              <w:rPr>
                <w:b/>
                <w:bCs/>
                <w:color w:val="009FDF"/>
                <w:sz w:val="20"/>
                <w:szCs w:val="20"/>
              </w:rPr>
              <w:t>19.Has [name of abuser(s)] ever mistreated an animal or the family pet?</w:t>
            </w:r>
          </w:p>
        </w:tc>
        <w:tc>
          <w:tcPr>
            <w:tcW w:w="571" w:type="dxa"/>
            <w:tcBorders>
              <w:top w:val="single" w:sz="4" w:space="0" w:color="000000"/>
              <w:left w:val="single" w:sz="4" w:space="0" w:color="000000"/>
              <w:bottom w:val="single" w:sz="4" w:space="0" w:color="000000"/>
              <w:right w:val="single" w:sz="4" w:space="0" w:color="000000"/>
            </w:tcBorders>
          </w:tcPr>
          <w:p w14:paraId="59205252" w14:textId="77777777" w:rsidR="00672350" w:rsidRDefault="00672350">
            <w:pPr>
              <w:pStyle w:val="TableParagraph"/>
              <w:kinsoku w:val="0"/>
              <w:overflowPunct w:val="0"/>
              <w:spacing w:before="74"/>
              <w:ind w:left="25"/>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48030288" w14:textId="77777777" w:rsidR="00672350" w:rsidRDefault="00672350">
            <w:pPr>
              <w:pStyle w:val="TableParagraph"/>
              <w:kinsoku w:val="0"/>
              <w:overflowPunct w:val="0"/>
              <w:spacing w:before="74"/>
              <w:ind w:left="16"/>
              <w:jc w:val="center"/>
              <w:rPr>
                <w:rFonts w:ascii="MS Gothic" w:eastAsia="MS Gothic" w:hAnsi="Times New Roman" w:cs="MS Gothic"/>
              </w:rPr>
            </w:pPr>
            <w:r>
              <w:rPr>
                <w:rFonts w:ascii="MS Gothic" w:eastAsia="MS Gothic" w:hAnsi="Times New Roman" w:cs="MS Gothic" w:hint="eastAsia"/>
              </w:rPr>
              <w:t>☐</w:t>
            </w:r>
          </w:p>
        </w:tc>
        <w:tc>
          <w:tcPr>
            <w:tcW w:w="739" w:type="dxa"/>
            <w:tcBorders>
              <w:top w:val="single" w:sz="4" w:space="0" w:color="000000"/>
              <w:left w:val="single" w:sz="4" w:space="0" w:color="000000"/>
              <w:bottom w:val="single" w:sz="4" w:space="0" w:color="000000"/>
              <w:right w:val="single" w:sz="4" w:space="0" w:color="000000"/>
            </w:tcBorders>
          </w:tcPr>
          <w:p w14:paraId="36850714" w14:textId="77777777" w:rsidR="00672350" w:rsidRDefault="00672350">
            <w:pPr>
              <w:pStyle w:val="TableParagraph"/>
              <w:kinsoku w:val="0"/>
              <w:overflowPunct w:val="0"/>
              <w:spacing w:before="74"/>
              <w:ind w:left="21"/>
              <w:jc w:val="center"/>
              <w:rPr>
                <w:rFonts w:ascii="MS Gothic" w:eastAsia="MS Gothic" w:hAnsi="Times New Roman" w:cs="MS Gothic"/>
              </w:rPr>
            </w:pPr>
            <w:r>
              <w:rPr>
                <w:rFonts w:ascii="MS Gothic" w:eastAsia="MS Gothic" w:hAnsi="Times New Roman" w:cs="MS Gothic" w:hint="eastAsia"/>
              </w:rPr>
              <w:t>☐</w:t>
            </w:r>
          </w:p>
        </w:tc>
        <w:tc>
          <w:tcPr>
            <w:tcW w:w="1778" w:type="dxa"/>
            <w:tcBorders>
              <w:top w:val="single" w:sz="4" w:space="0" w:color="000000"/>
              <w:left w:val="single" w:sz="4" w:space="0" w:color="000000"/>
              <w:bottom w:val="single" w:sz="4" w:space="0" w:color="000000"/>
              <w:right w:val="single" w:sz="4" w:space="0" w:color="000000"/>
            </w:tcBorders>
          </w:tcPr>
          <w:p w14:paraId="286D64C8" w14:textId="77777777" w:rsidR="00672350" w:rsidRDefault="00672350">
            <w:pPr>
              <w:pStyle w:val="TableParagraph"/>
              <w:kinsoku w:val="0"/>
              <w:overflowPunct w:val="0"/>
              <w:rPr>
                <w:rFonts w:ascii="Times New Roman" w:hAnsi="Times New Roman" w:cs="Times New Roman"/>
                <w:sz w:val="18"/>
                <w:szCs w:val="18"/>
              </w:rPr>
            </w:pPr>
          </w:p>
        </w:tc>
      </w:tr>
      <w:tr w:rsidR="00000000" w14:paraId="0D28270D" w14:textId="77777777">
        <w:tblPrEx>
          <w:tblCellMar>
            <w:top w:w="0" w:type="dxa"/>
            <w:left w:w="0" w:type="dxa"/>
            <w:bottom w:w="0" w:type="dxa"/>
            <w:right w:w="0" w:type="dxa"/>
          </w:tblCellMar>
        </w:tblPrEx>
        <w:trPr>
          <w:trHeight w:val="688"/>
        </w:trPr>
        <w:tc>
          <w:tcPr>
            <w:tcW w:w="6662" w:type="dxa"/>
            <w:tcBorders>
              <w:top w:val="single" w:sz="4" w:space="0" w:color="000000"/>
              <w:left w:val="single" w:sz="4" w:space="0" w:color="000000"/>
              <w:bottom w:val="single" w:sz="4" w:space="0" w:color="000000"/>
              <w:right w:val="single" w:sz="4" w:space="0" w:color="000000"/>
            </w:tcBorders>
          </w:tcPr>
          <w:p w14:paraId="6E3ECE16" w14:textId="77777777" w:rsidR="00672350" w:rsidRDefault="00672350">
            <w:pPr>
              <w:pStyle w:val="TableParagraph"/>
              <w:kinsoku w:val="0"/>
              <w:overflowPunct w:val="0"/>
              <w:spacing w:line="222" w:lineRule="exact"/>
              <w:ind w:left="112"/>
              <w:rPr>
                <w:b/>
                <w:bCs/>
                <w:color w:val="009FDF"/>
                <w:sz w:val="20"/>
                <w:szCs w:val="20"/>
              </w:rPr>
            </w:pPr>
            <w:r>
              <w:rPr>
                <w:b/>
                <w:bCs/>
                <w:color w:val="009FDF"/>
                <w:sz w:val="20"/>
                <w:szCs w:val="20"/>
              </w:rPr>
              <w:t>20.Are there any financial issues?</w:t>
            </w:r>
          </w:p>
          <w:p w14:paraId="7A7519F3" w14:textId="77777777" w:rsidR="00672350" w:rsidRDefault="00672350">
            <w:pPr>
              <w:pStyle w:val="TableParagraph"/>
              <w:kinsoku w:val="0"/>
              <w:overflowPunct w:val="0"/>
              <w:spacing w:before="2" w:line="230" w:lineRule="atLeast"/>
              <w:ind w:left="472" w:right="712"/>
              <w:rPr>
                <w:sz w:val="20"/>
                <w:szCs w:val="20"/>
              </w:rPr>
            </w:pPr>
            <w:r>
              <w:rPr>
                <w:sz w:val="20"/>
                <w:szCs w:val="20"/>
              </w:rPr>
              <w:t>For example, are you dependent on [name of abuser(s)] for money/have they recently lost their job/other financial issues?</w:t>
            </w:r>
          </w:p>
        </w:tc>
        <w:tc>
          <w:tcPr>
            <w:tcW w:w="571" w:type="dxa"/>
            <w:tcBorders>
              <w:top w:val="single" w:sz="4" w:space="0" w:color="000000"/>
              <w:left w:val="single" w:sz="4" w:space="0" w:color="000000"/>
              <w:bottom w:val="single" w:sz="4" w:space="0" w:color="000000"/>
              <w:right w:val="single" w:sz="4" w:space="0" w:color="000000"/>
            </w:tcBorders>
          </w:tcPr>
          <w:p w14:paraId="79717822" w14:textId="77777777" w:rsidR="00672350" w:rsidRDefault="00672350">
            <w:pPr>
              <w:pStyle w:val="TableParagraph"/>
              <w:kinsoku w:val="0"/>
              <w:overflowPunct w:val="0"/>
              <w:spacing w:before="189"/>
              <w:ind w:left="25"/>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111AB01C" w14:textId="77777777" w:rsidR="00672350" w:rsidRDefault="00672350">
            <w:pPr>
              <w:pStyle w:val="TableParagraph"/>
              <w:kinsoku w:val="0"/>
              <w:overflowPunct w:val="0"/>
              <w:spacing w:before="189"/>
              <w:ind w:left="16"/>
              <w:jc w:val="center"/>
              <w:rPr>
                <w:rFonts w:ascii="MS Gothic" w:eastAsia="MS Gothic" w:hAnsi="Times New Roman" w:cs="MS Gothic"/>
              </w:rPr>
            </w:pPr>
            <w:r>
              <w:rPr>
                <w:rFonts w:ascii="MS Gothic" w:eastAsia="MS Gothic" w:hAnsi="Times New Roman" w:cs="MS Gothic" w:hint="eastAsia"/>
              </w:rPr>
              <w:t>☐</w:t>
            </w:r>
          </w:p>
        </w:tc>
        <w:tc>
          <w:tcPr>
            <w:tcW w:w="739" w:type="dxa"/>
            <w:tcBorders>
              <w:top w:val="single" w:sz="4" w:space="0" w:color="000000"/>
              <w:left w:val="single" w:sz="4" w:space="0" w:color="000000"/>
              <w:bottom w:val="single" w:sz="4" w:space="0" w:color="000000"/>
              <w:right w:val="single" w:sz="4" w:space="0" w:color="000000"/>
            </w:tcBorders>
          </w:tcPr>
          <w:p w14:paraId="47E2CA1C" w14:textId="77777777" w:rsidR="00672350" w:rsidRDefault="00672350">
            <w:pPr>
              <w:pStyle w:val="TableParagraph"/>
              <w:kinsoku w:val="0"/>
              <w:overflowPunct w:val="0"/>
              <w:spacing w:before="189"/>
              <w:ind w:left="21"/>
              <w:jc w:val="center"/>
              <w:rPr>
                <w:rFonts w:ascii="MS Gothic" w:eastAsia="MS Gothic" w:hAnsi="Times New Roman" w:cs="MS Gothic"/>
              </w:rPr>
            </w:pPr>
            <w:r>
              <w:rPr>
                <w:rFonts w:ascii="MS Gothic" w:eastAsia="MS Gothic" w:hAnsi="Times New Roman" w:cs="MS Gothic" w:hint="eastAsia"/>
              </w:rPr>
              <w:t>☐</w:t>
            </w:r>
          </w:p>
        </w:tc>
        <w:tc>
          <w:tcPr>
            <w:tcW w:w="1778" w:type="dxa"/>
            <w:tcBorders>
              <w:top w:val="single" w:sz="4" w:space="0" w:color="000000"/>
              <w:left w:val="single" w:sz="4" w:space="0" w:color="000000"/>
              <w:bottom w:val="single" w:sz="4" w:space="0" w:color="000000"/>
              <w:right w:val="single" w:sz="4" w:space="0" w:color="000000"/>
            </w:tcBorders>
          </w:tcPr>
          <w:p w14:paraId="627066E4" w14:textId="77777777" w:rsidR="00672350" w:rsidRDefault="00672350">
            <w:pPr>
              <w:pStyle w:val="TableParagraph"/>
              <w:kinsoku w:val="0"/>
              <w:overflowPunct w:val="0"/>
              <w:rPr>
                <w:rFonts w:ascii="Times New Roman" w:hAnsi="Times New Roman" w:cs="Times New Roman"/>
                <w:sz w:val="18"/>
                <w:szCs w:val="18"/>
              </w:rPr>
            </w:pPr>
          </w:p>
        </w:tc>
      </w:tr>
      <w:tr w:rsidR="00000000" w14:paraId="2CF71EEB" w14:textId="77777777">
        <w:tblPrEx>
          <w:tblCellMar>
            <w:top w:w="0" w:type="dxa"/>
            <w:left w:w="0" w:type="dxa"/>
            <w:bottom w:w="0" w:type="dxa"/>
            <w:right w:w="0" w:type="dxa"/>
          </w:tblCellMar>
        </w:tblPrEx>
        <w:trPr>
          <w:trHeight w:val="1698"/>
        </w:trPr>
        <w:tc>
          <w:tcPr>
            <w:tcW w:w="6662" w:type="dxa"/>
            <w:tcBorders>
              <w:top w:val="single" w:sz="4" w:space="0" w:color="000000"/>
              <w:left w:val="single" w:sz="4" w:space="0" w:color="000000"/>
              <w:bottom w:val="single" w:sz="4" w:space="0" w:color="000000"/>
              <w:right w:val="single" w:sz="4" w:space="0" w:color="000000"/>
            </w:tcBorders>
          </w:tcPr>
          <w:p w14:paraId="586ED89D" w14:textId="77777777" w:rsidR="00672350" w:rsidRDefault="00672350">
            <w:pPr>
              <w:pStyle w:val="TableParagraph"/>
              <w:kinsoku w:val="0"/>
              <w:overflowPunct w:val="0"/>
              <w:ind w:left="472" w:right="281" w:hanging="360"/>
              <w:rPr>
                <w:b/>
                <w:bCs/>
                <w:color w:val="009FDF"/>
                <w:sz w:val="20"/>
                <w:szCs w:val="20"/>
              </w:rPr>
            </w:pPr>
            <w:r>
              <w:rPr>
                <w:b/>
                <w:bCs/>
                <w:color w:val="009FDF"/>
                <w:sz w:val="20"/>
                <w:szCs w:val="20"/>
              </w:rPr>
              <w:t>21. Has [name of abuser(s)]</w:t>
            </w:r>
            <w:r>
              <w:rPr>
                <w:b/>
                <w:bCs/>
                <w:color w:val="009FDF"/>
                <w:sz w:val="20"/>
                <w:szCs w:val="20"/>
              </w:rPr>
              <w:t xml:space="preserve"> had problems in the past year with drugs (prescription or other), alcohol or mental health leading to problems in leading a normal life?</w:t>
            </w:r>
          </w:p>
          <w:p w14:paraId="2F78F666" w14:textId="77777777" w:rsidR="00672350" w:rsidRDefault="00672350">
            <w:pPr>
              <w:pStyle w:val="TableParagraph"/>
              <w:kinsoku w:val="0"/>
              <w:overflowPunct w:val="0"/>
              <w:ind w:left="472"/>
              <w:rPr>
                <w:sz w:val="20"/>
                <w:szCs w:val="20"/>
              </w:rPr>
            </w:pPr>
            <w:r>
              <w:rPr>
                <w:sz w:val="20"/>
                <w:szCs w:val="20"/>
              </w:rPr>
              <w:t>If yes, please specify which and give relevant details if known.</w:t>
            </w:r>
          </w:p>
          <w:p w14:paraId="4E916818" w14:textId="77777777" w:rsidR="00672350" w:rsidRDefault="00672350">
            <w:pPr>
              <w:pStyle w:val="TableParagraph"/>
              <w:tabs>
                <w:tab w:val="left" w:pos="3575"/>
              </w:tabs>
              <w:kinsoku w:val="0"/>
              <w:overflowPunct w:val="0"/>
              <w:spacing w:before="5"/>
              <w:ind w:left="832"/>
              <w:rPr>
                <w:rFonts w:ascii="MS Gothic" w:eastAsia="MS Gothic" w:cs="MS Gothic"/>
                <w:sz w:val="20"/>
                <w:szCs w:val="20"/>
              </w:rPr>
            </w:pPr>
            <w:r>
              <w:rPr>
                <w:sz w:val="20"/>
                <w:szCs w:val="20"/>
              </w:rPr>
              <w:t>Drugs</w:t>
            </w:r>
            <w:r>
              <w:rPr>
                <w:sz w:val="20"/>
                <w:szCs w:val="20"/>
              </w:rPr>
              <w:tab/>
            </w:r>
            <w:r>
              <w:rPr>
                <w:rFonts w:ascii="MS Gothic" w:eastAsia="MS Gothic" w:cs="MS Gothic" w:hint="eastAsia"/>
                <w:sz w:val="20"/>
                <w:szCs w:val="20"/>
              </w:rPr>
              <w:t>☐</w:t>
            </w:r>
          </w:p>
          <w:p w14:paraId="3B532DAC" w14:textId="77777777" w:rsidR="00672350" w:rsidRDefault="00672350">
            <w:pPr>
              <w:pStyle w:val="TableParagraph"/>
              <w:tabs>
                <w:tab w:val="left" w:pos="3575"/>
              </w:tabs>
              <w:kinsoku w:val="0"/>
              <w:overflowPunct w:val="0"/>
              <w:spacing w:before="5" w:line="254" w:lineRule="exact"/>
              <w:ind w:left="832"/>
              <w:rPr>
                <w:rFonts w:ascii="MS Gothic" w:eastAsia="MS Gothic" w:cs="MS Gothic"/>
                <w:sz w:val="20"/>
                <w:szCs w:val="20"/>
              </w:rPr>
            </w:pPr>
            <w:r>
              <w:rPr>
                <w:sz w:val="20"/>
                <w:szCs w:val="20"/>
              </w:rPr>
              <w:t>Alcohol</w:t>
            </w:r>
            <w:r>
              <w:rPr>
                <w:sz w:val="20"/>
                <w:szCs w:val="20"/>
              </w:rPr>
              <w:tab/>
            </w:r>
            <w:r>
              <w:rPr>
                <w:rFonts w:ascii="MS Gothic" w:eastAsia="MS Gothic" w:cs="MS Gothic" w:hint="eastAsia"/>
                <w:sz w:val="20"/>
                <w:szCs w:val="20"/>
              </w:rPr>
              <w:t>☐</w:t>
            </w:r>
          </w:p>
          <w:p w14:paraId="010BE7DF" w14:textId="77777777" w:rsidR="00672350" w:rsidRDefault="00672350">
            <w:pPr>
              <w:pStyle w:val="TableParagraph"/>
              <w:tabs>
                <w:tab w:val="left" w:pos="3575"/>
              </w:tabs>
              <w:kinsoku w:val="0"/>
              <w:overflowPunct w:val="0"/>
              <w:spacing w:line="238" w:lineRule="exact"/>
              <w:ind w:left="832"/>
              <w:rPr>
                <w:rFonts w:ascii="MS Gothic" w:eastAsia="MS Gothic" w:cs="MS Gothic"/>
                <w:sz w:val="20"/>
                <w:szCs w:val="20"/>
              </w:rPr>
            </w:pPr>
            <w:r>
              <w:rPr>
                <w:sz w:val="20"/>
                <w:szCs w:val="20"/>
              </w:rPr>
              <w:t>Mental</w:t>
            </w:r>
            <w:r>
              <w:rPr>
                <w:spacing w:val="-4"/>
                <w:sz w:val="20"/>
                <w:szCs w:val="20"/>
              </w:rPr>
              <w:t xml:space="preserve"> </w:t>
            </w:r>
            <w:r>
              <w:rPr>
                <w:sz w:val="20"/>
                <w:szCs w:val="20"/>
              </w:rPr>
              <w:t>health</w:t>
            </w:r>
            <w:r>
              <w:rPr>
                <w:sz w:val="20"/>
                <w:szCs w:val="20"/>
              </w:rPr>
              <w:tab/>
            </w:r>
            <w:r>
              <w:rPr>
                <w:rFonts w:ascii="MS Gothic" w:eastAsia="MS Gothic" w:cs="MS Gothic" w:hint="eastAsia"/>
                <w:sz w:val="20"/>
                <w:szCs w:val="20"/>
              </w:rPr>
              <w:t>☐</w:t>
            </w:r>
          </w:p>
        </w:tc>
        <w:tc>
          <w:tcPr>
            <w:tcW w:w="571" w:type="dxa"/>
            <w:tcBorders>
              <w:top w:val="single" w:sz="4" w:space="0" w:color="000000"/>
              <w:left w:val="single" w:sz="4" w:space="0" w:color="000000"/>
              <w:bottom w:val="single" w:sz="4" w:space="0" w:color="000000"/>
              <w:right w:val="single" w:sz="4" w:space="0" w:color="000000"/>
            </w:tcBorders>
          </w:tcPr>
          <w:p w14:paraId="40CAF4F5" w14:textId="77777777" w:rsidR="00672350" w:rsidRDefault="00672350">
            <w:pPr>
              <w:pStyle w:val="TableParagraph"/>
              <w:kinsoku w:val="0"/>
              <w:overflowPunct w:val="0"/>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45243585" w14:textId="77777777" w:rsidR="00672350" w:rsidRDefault="00672350">
            <w:pPr>
              <w:pStyle w:val="TableParagraph"/>
              <w:kinsoku w:val="0"/>
              <w:overflowPunct w:val="0"/>
              <w:rPr>
                <w:rFonts w:ascii="Times New Roman" w:hAnsi="Times New Roman" w:cs="Times New Roman"/>
                <w:sz w:val="18"/>
                <w:szCs w:val="18"/>
              </w:rPr>
            </w:pPr>
          </w:p>
        </w:tc>
        <w:tc>
          <w:tcPr>
            <w:tcW w:w="739" w:type="dxa"/>
            <w:tcBorders>
              <w:top w:val="single" w:sz="4" w:space="0" w:color="000000"/>
              <w:left w:val="single" w:sz="4" w:space="0" w:color="000000"/>
              <w:bottom w:val="single" w:sz="4" w:space="0" w:color="000000"/>
              <w:right w:val="single" w:sz="4" w:space="0" w:color="000000"/>
            </w:tcBorders>
          </w:tcPr>
          <w:p w14:paraId="1925FE72" w14:textId="77777777" w:rsidR="00672350" w:rsidRDefault="00672350">
            <w:pPr>
              <w:pStyle w:val="TableParagraph"/>
              <w:kinsoku w:val="0"/>
              <w:overflowPunct w:val="0"/>
              <w:rPr>
                <w:rFonts w:ascii="Times New Roman" w:hAnsi="Times New Roman" w:cs="Times New Roman"/>
                <w:sz w:val="18"/>
                <w:szCs w:val="18"/>
              </w:rPr>
            </w:pPr>
          </w:p>
        </w:tc>
        <w:tc>
          <w:tcPr>
            <w:tcW w:w="1778" w:type="dxa"/>
            <w:tcBorders>
              <w:top w:val="single" w:sz="4" w:space="0" w:color="000000"/>
              <w:left w:val="single" w:sz="4" w:space="0" w:color="000000"/>
              <w:bottom w:val="single" w:sz="4" w:space="0" w:color="000000"/>
              <w:right w:val="single" w:sz="4" w:space="0" w:color="000000"/>
            </w:tcBorders>
          </w:tcPr>
          <w:p w14:paraId="619F07B2" w14:textId="77777777" w:rsidR="00672350" w:rsidRDefault="00672350">
            <w:pPr>
              <w:pStyle w:val="TableParagraph"/>
              <w:kinsoku w:val="0"/>
              <w:overflowPunct w:val="0"/>
              <w:rPr>
                <w:rFonts w:ascii="Times New Roman" w:hAnsi="Times New Roman" w:cs="Times New Roman"/>
                <w:sz w:val="18"/>
                <w:szCs w:val="18"/>
              </w:rPr>
            </w:pPr>
          </w:p>
        </w:tc>
      </w:tr>
      <w:tr w:rsidR="00000000" w14:paraId="41B3E97E" w14:textId="77777777">
        <w:tblPrEx>
          <w:tblCellMar>
            <w:top w:w="0" w:type="dxa"/>
            <w:left w:w="0" w:type="dxa"/>
            <w:bottom w:w="0" w:type="dxa"/>
            <w:right w:w="0" w:type="dxa"/>
          </w:tblCellMar>
        </w:tblPrEx>
        <w:trPr>
          <w:trHeight w:val="340"/>
        </w:trPr>
        <w:tc>
          <w:tcPr>
            <w:tcW w:w="6662" w:type="dxa"/>
            <w:tcBorders>
              <w:top w:val="single" w:sz="4" w:space="0" w:color="000000"/>
              <w:left w:val="single" w:sz="4" w:space="0" w:color="000000"/>
              <w:bottom w:val="single" w:sz="4" w:space="0" w:color="000000"/>
              <w:right w:val="single" w:sz="4" w:space="0" w:color="000000"/>
            </w:tcBorders>
          </w:tcPr>
          <w:p w14:paraId="1F69DC63" w14:textId="77777777" w:rsidR="00672350" w:rsidRDefault="00672350">
            <w:pPr>
              <w:pStyle w:val="TableParagraph"/>
              <w:kinsoku w:val="0"/>
              <w:overflowPunct w:val="0"/>
              <w:spacing w:line="225" w:lineRule="exact"/>
              <w:ind w:left="112"/>
              <w:rPr>
                <w:b/>
                <w:bCs/>
                <w:color w:val="009FDF"/>
                <w:sz w:val="20"/>
                <w:szCs w:val="20"/>
              </w:rPr>
            </w:pPr>
            <w:r>
              <w:rPr>
                <w:b/>
                <w:bCs/>
                <w:color w:val="009FDF"/>
                <w:sz w:val="20"/>
                <w:szCs w:val="20"/>
              </w:rPr>
              <w:t>22. Has [name of abuser(s)] ever threatened or attempted suicide?</w:t>
            </w:r>
          </w:p>
        </w:tc>
        <w:tc>
          <w:tcPr>
            <w:tcW w:w="571" w:type="dxa"/>
            <w:tcBorders>
              <w:top w:val="single" w:sz="4" w:space="0" w:color="000000"/>
              <w:left w:val="single" w:sz="4" w:space="0" w:color="000000"/>
              <w:bottom w:val="single" w:sz="4" w:space="0" w:color="000000"/>
              <w:right w:val="single" w:sz="4" w:space="0" w:color="000000"/>
            </w:tcBorders>
          </w:tcPr>
          <w:p w14:paraId="3B389297" w14:textId="77777777" w:rsidR="00672350" w:rsidRDefault="00672350">
            <w:pPr>
              <w:pStyle w:val="TableParagraph"/>
              <w:kinsoku w:val="0"/>
              <w:overflowPunct w:val="0"/>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045C6F6B" w14:textId="77777777" w:rsidR="00672350" w:rsidRDefault="00672350">
            <w:pPr>
              <w:pStyle w:val="TableParagraph"/>
              <w:kinsoku w:val="0"/>
              <w:overflowPunct w:val="0"/>
              <w:rPr>
                <w:rFonts w:ascii="Times New Roman" w:hAnsi="Times New Roman" w:cs="Times New Roman"/>
                <w:sz w:val="18"/>
                <w:szCs w:val="18"/>
              </w:rPr>
            </w:pPr>
          </w:p>
        </w:tc>
        <w:tc>
          <w:tcPr>
            <w:tcW w:w="739" w:type="dxa"/>
            <w:tcBorders>
              <w:top w:val="single" w:sz="4" w:space="0" w:color="000000"/>
              <w:left w:val="single" w:sz="4" w:space="0" w:color="000000"/>
              <w:bottom w:val="single" w:sz="4" w:space="0" w:color="000000"/>
              <w:right w:val="single" w:sz="4" w:space="0" w:color="000000"/>
            </w:tcBorders>
          </w:tcPr>
          <w:p w14:paraId="692B1710" w14:textId="77777777" w:rsidR="00672350" w:rsidRDefault="00672350">
            <w:pPr>
              <w:pStyle w:val="TableParagraph"/>
              <w:kinsoku w:val="0"/>
              <w:overflowPunct w:val="0"/>
              <w:rPr>
                <w:rFonts w:ascii="Times New Roman" w:hAnsi="Times New Roman" w:cs="Times New Roman"/>
                <w:sz w:val="18"/>
                <w:szCs w:val="18"/>
              </w:rPr>
            </w:pPr>
          </w:p>
        </w:tc>
        <w:tc>
          <w:tcPr>
            <w:tcW w:w="1778" w:type="dxa"/>
            <w:tcBorders>
              <w:top w:val="single" w:sz="4" w:space="0" w:color="000000"/>
              <w:left w:val="single" w:sz="4" w:space="0" w:color="000000"/>
              <w:bottom w:val="single" w:sz="4" w:space="0" w:color="000000"/>
              <w:right w:val="single" w:sz="4" w:space="0" w:color="000000"/>
            </w:tcBorders>
          </w:tcPr>
          <w:p w14:paraId="3520ADAF" w14:textId="77777777" w:rsidR="00672350" w:rsidRDefault="00672350">
            <w:pPr>
              <w:pStyle w:val="TableParagraph"/>
              <w:kinsoku w:val="0"/>
              <w:overflowPunct w:val="0"/>
              <w:rPr>
                <w:rFonts w:ascii="Times New Roman" w:hAnsi="Times New Roman" w:cs="Times New Roman"/>
                <w:sz w:val="18"/>
                <w:szCs w:val="18"/>
              </w:rPr>
            </w:pPr>
          </w:p>
        </w:tc>
      </w:tr>
      <w:tr w:rsidR="00000000" w14:paraId="0D9DC83D" w14:textId="77777777">
        <w:tblPrEx>
          <w:tblCellMar>
            <w:top w:w="0" w:type="dxa"/>
            <w:left w:w="0" w:type="dxa"/>
            <w:bottom w:w="0" w:type="dxa"/>
            <w:right w:w="0" w:type="dxa"/>
          </w:tblCellMar>
        </w:tblPrEx>
        <w:trPr>
          <w:trHeight w:val="2445"/>
        </w:trPr>
        <w:tc>
          <w:tcPr>
            <w:tcW w:w="6662" w:type="dxa"/>
            <w:tcBorders>
              <w:top w:val="single" w:sz="4" w:space="0" w:color="000000"/>
              <w:left w:val="single" w:sz="4" w:space="0" w:color="000000"/>
              <w:bottom w:val="single" w:sz="4" w:space="0" w:color="000000"/>
              <w:right w:val="single" w:sz="4" w:space="0" w:color="000000"/>
            </w:tcBorders>
          </w:tcPr>
          <w:p w14:paraId="2E11553A" w14:textId="77777777" w:rsidR="00672350" w:rsidRDefault="00672350">
            <w:pPr>
              <w:pStyle w:val="TableParagraph"/>
              <w:kinsoku w:val="0"/>
              <w:overflowPunct w:val="0"/>
              <w:ind w:left="472" w:right="592" w:hanging="360"/>
              <w:rPr>
                <w:b/>
                <w:bCs/>
                <w:color w:val="009FDF"/>
                <w:sz w:val="20"/>
                <w:szCs w:val="20"/>
              </w:rPr>
            </w:pPr>
            <w:r>
              <w:rPr>
                <w:b/>
                <w:bCs/>
                <w:color w:val="009FDF"/>
                <w:sz w:val="20"/>
                <w:szCs w:val="20"/>
              </w:rPr>
              <w:t>23.Has [name of abuser(s)] ever breached bail/other orders and/or formal agreement for when they can see you and/or the children?</w:t>
            </w:r>
          </w:p>
          <w:p w14:paraId="69FF4C5D" w14:textId="77777777" w:rsidR="00672350" w:rsidRDefault="00672350">
            <w:pPr>
              <w:pStyle w:val="TableParagraph"/>
              <w:kinsoku w:val="0"/>
              <w:overflowPunct w:val="0"/>
              <w:ind w:left="472" w:right="568"/>
              <w:rPr>
                <w:sz w:val="20"/>
                <w:szCs w:val="20"/>
              </w:rPr>
            </w:pPr>
            <w:r>
              <w:rPr>
                <w:sz w:val="20"/>
                <w:szCs w:val="20"/>
              </w:rPr>
              <w:t>You may wish to consider this in relation to an ex-partner of the perpetrator if relevant.</w:t>
            </w:r>
          </w:p>
          <w:p w14:paraId="022171C4" w14:textId="77777777" w:rsidR="00672350" w:rsidRDefault="00672350">
            <w:pPr>
              <w:pStyle w:val="TableParagraph"/>
              <w:tabs>
                <w:tab w:val="left" w:pos="4427"/>
              </w:tabs>
              <w:kinsoku w:val="0"/>
              <w:overflowPunct w:val="0"/>
              <w:spacing w:before="1"/>
              <w:ind w:left="832"/>
              <w:rPr>
                <w:rFonts w:ascii="MS Gothic" w:eastAsia="MS Gothic" w:cs="MS Gothic"/>
                <w:sz w:val="20"/>
                <w:szCs w:val="20"/>
              </w:rPr>
            </w:pPr>
            <w:r>
              <w:rPr>
                <w:sz w:val="20"/>
                <w:szCs w:val="20"/>
              </w:rPr>
              <w:t>Bail</w:t>
            </w:r>
            <w:r>
              <w:rPr>
                <w:spacing w:val="-9"/>
                <w:sz w:val="20"/>
                <w:szCs w:val="20"/>
              </w:rPr>
              <w:t xml:space="preserve"> </w:t>
            </w:r>
            <w:r>
              <w:rPr>
                <w:sz w:val="20"/>
                <w:szCs w:val="20"/>
              </w:rPr>
              <w:t>conditions</w:t>
            </w:r>
            <w:r>
              <w:rPr>
                <w:sz w:val="20"/>
                <w:szCs w:val="20"/>
              </w:rPr>
              <w:tab/>
            </w:r>
            <w:r>
              <w:rPr>
                <w:rFonts w:ascii="MS Gothic" w:eastAsia="MS Gothic" w:cs="MS Gothic" w:hint="eastAsia"/>
                <w:sz w:val="20"/>
                <w:szCs w:val="20"/>
              </w:rPr>
              <w:t>☐</w:t>
            </w:r>
          </w:p>
          <w:p w14:paraId="581627D8" w14:textId="77777777" w:rsidR="00672350" w:rsidRDefault="00672350">
            <w:pPr>
              <w:pStyle w:val="TableParagraph"/>
              <w:tabs>
                <w:tab w:val="left" w:pos="4427"/>
              </w:tabs>
              <w:kinsoku w:val="0"/>
              <w:overflowPunct w:val="0"/>
              <w:spacing w:before="8"/>
              <w:ind w:left="832"/>
              <w:rPr>
                <w:rFonts w:ascii="MS Gothic" w:eastAsia="MS Gothic" w:cs="MS Gothic"/>
                <w:sz w:val="20"/>
                <w:szCs w:val="20"/>
              </w:rPr>
            </w:pPr>
            <w:r>
              <w:rPr>
                <w:sz w:val="20"/>
                <w:szCs w:val="20"/>
              </w:rPr>
              <w:t>Non-harassment</w:t>
            </w:r>
            <w:r>
              <w:rPr>
                <w:spacing w:val="-4"/>
                <w:sz w:val="20"/>
                <w:szCs w:val="20"/>
              </w:rPr>
              <w:t xml:space="preserve"> </w:t>
            </w:r>
            <w:r>
              <w:rPr>
                <w:sz w:val="20"/>
                <w:szCs w:val="20"/>
              </w:rPr>
              <w:t>Order</w:t>
            </w:r>
            <w:r>
              <w:rPr>
                <w:sz w:val="20"/>
                <w:szCs w:val="20"/>
              </w:rPr>
              <w:tab/>
            </w:r>
            <w:r>
              <w:rPr>
                <w:rFonts w:ascii="MS Gothic" w:eastAsia="MS Gothic" w:cs="MS Gothic" w:hint="eastAsia"/>
                <w:sz w:val="20"/>
                <w:szCs w:val="20"/>
              </w:rPr>
              <w:t>☐</w:t>
            </w:r>
          </w:p>
          <w:p w14:paraId="650379C9" w14:textId="77777777" w:rsidR="00672350" w:rsidRDefault="00672350">
            <w:pPr>
              <w:pStyle w:val="TableParagraph"/>
              <w:tabs>
                <w:tab w:val="left" w:pos="4427"/>
              </w:tabs>
              <w:kinsoku w:val="0"/>
              <w:overflowPunct w:val="0"/>
              <w:spacing w:before="7"/>
              <w:ind w:left="832"/>
              <w:rPr>
                <w:rFonts w:ascii="MS Gothic" w:eastAsia="MS Gothic" w:cs="MS Gothic"/>
                <w:sz w:val="20"/>
                <w:szCs w:val="20"/>
              </w:rPr>
            </w:pPr>
            <w:r>
              <w:rPr>
                <w:sz w:val="20"/>
                <w:szCs w:val="20"/>
              </w:rPr>
              <w:t>Child</w:t>
            </w:r>
            <w:r>
              <w:rPr>
                <w:spacing w:val="-7"/>
                <w:sz w:val="20"/>
                <w:szCs w:val="20"/>
              </w:rPr>
              <w:t xml:space="preserve"> </w:t>
            </w:r>
            <w:r>
              <w:rPr>
                <w:sz w:val="20"/>
                <w:szCs w:val="20"/>
              </w:rPr>
              <w:t>contact</w:t>
            </w:r>
            <w:r>
              <w:rPr>
                <w:spacing w:val="-3"/>
                <w:sz w:val="20"/>
                <w:szCs w:val="20"/>
              </w:rPr>
              <w:t xml:space="preserve"> </w:t>
            </w:r>
            <w:r>
              <w:rPr>
                <w:sz w:val="20"/>
                <w:szCs w:val="20"/>
              </w:rPr>
              <w:t>arrangements</w:t>
            </w:r>
            <w:r>
              <w:rPr>
                <w:sz w:val="20"/>
                <w:szCs w:val="20"/>
              </w:rPr>
              <w:tab/>
            </w:r>
            <w:r>
              <w:rPr>
                <w:rFonts w:ascii="MS Gothic" w:eastAsia="MS Gothic" w:cs="MS Gothic" w:hint="eastAsia"/>
                <w:sz w:val="20"/>
                <w:szCs w:val="20"/>
              </w:rPr>
              <w:t>☐</w:t>
            </w:r>
          </w:p>
          <w:p w14:paraId="51640F93" w14:textId="77777777" w:rsidR="00672350" w:rsidRDefault="00672350">
            <w:pPr>
              <w:pStyle w:val="TableParagraph"/>
              <w:tabs>
                <w:tab w:val="left" w:pos="4427"/>
              </w:tabs>
              <w:kinsoku w:val="0"/>
              <w:overflowPunct w:val="0"/>
              <w:spacing w:before="6" w:line="255" w:lineRule="exact"/>
              <w:ind w:left="832"/>
              <w:rPr>
                <w:rFonts w:ascii="MS Gothic" w:eastAsia="MS Gothic" w:cs="MS Gothic"/>
                <w:sz w:val="20"/>
                <w:szCs w:val="20"/>
              </w:rPr>
            </w:pPr>
            <w:r>
              <w:rPr>
                <w:sz w:val="20"/>
                <w:szCs w:val="20"/>
              </w:rPr>
              <w:t>Forced Marriage</w:t>
            </w:r>
            <w:r>
              <w:rPr>
                <w:spacing w:val="-11"/>
                <w:sz w:val="20"/>
                <w:szCs w:val="20"/>
              </w:rPr>
              <w:t xml:space="preserve"> </w:t>
            </w:r>
            <w:r>
              <w:rPr>
                <w:sz w:val="20"/>
                <w:szCs w:val="20"/>
              </w:rPr>
              <w:t>Protection</w:t>
            </w:r>
            <w:r>
              <w:rPr>
                <w:spacing w:val="-4"/>
                <w:sz w:val="20"/>
                <w:szCs w:val="20"/>
              </w:rPr>
              <w:t xml:space="preserve"> </w:t>
            </w:r>
            <w:r>
              <w:rPr>
                <w:sz w:val="20"/>
                <w:szCs w:val="20"/>
              </w:rPr>
              <w:t>Order</w:t>
            </w:r>
            <w:r>
              <w:rPr>
                <w:sz w:val="20"/>
                <w:szCs w:val="20"/>
              </w:rPr>
              <w:tab/>
            </w:r>
            <w:r>
              <w:rPr>
                <w:rFonts w:ascii="MS Gothic" w:eastAsia="MS Gothic" w:cs="MS Gothic" w:hint="eastAsia"/>
                <w:sz w:val="20"/>
                <w:szCs w:val="20"/>
              </w:rPr>
              <w:t>☐</w:t>
            </w:r>
          </w:p>
          <w:p w14:paraId="06B66867" w14:textId="77777777" w:rsidR="00672350" w:rsidRDefault="00672350">
            <w:pPr>
              <w:pStyle w:val="TableParagraph"/>
              <w:tabs>
                <w:tab w:val="left" w:pos="4427"/>
              </w:tabs>
              <w:kinsoku w:val="0"/>
              <w:overflowPunct w:val="0"/>
              <w:spacing w:line="229" w:lineRule="exact"/>
              <w:ind w:left="748"/>
              <w:rPr>
                <w:rFonts w:ascii="MS Gothic" w:eastAsia="MS Gothic" w:cs="MS Gothic"/>
                <w:sz w:val="20"/>
                <w:szCs w:val="20"/>
              </w:rPr>
            </w:pPr>
            <w:r>
              <w:rPr>
                <w:sz w:val="20"/>
                <w:szCs w:val="20"/>
              </w:rPr>
              <w:t>Other –</w:t>
            </w:r>
            <w:r>
              <w:rPr>
                <w:spacing w:val="-5"/>
                <w:sz w:val="20"/>
                <w:szCs w:val="20"/>
              </w:rPr>
              <w:t xml:space="preserve"> </w:t>
            </w:r>
            <w:r>
              <w:rPr>
                <w:sz w:val="20"/>
                <w:szCs w:val="20"/>
              </w:rPr>
              <w:t>please</w:t>
            </w:r>
            <w:r>
              <w:rPr>
                <w:spacing w:val="-3"/>
                <w:sz w:val="20"/>
                <w:szCs w:val="20"/>
              </w:rPr>
              <w:t xml:space="preserve"> </w:t>
            </w:r>
            <w:r>
              <w:rPr>
                <w:sz w:val="20"/>
                <w:szCs w:val="20"/>
              </w:rPr>
              <w:t>detail</w:t>
            </w:r>
            <w:r>
              <w:rPr>
                <w:sz w:val="20"/>
                <w:szCs w:val="20"/>
              </w:rPr>
              <w:tab/>
            </w:r>
            <w:r>
              <w:rPr>
                <w:rFonts w:ascii="MS Gothic" w:eastAsia="MS Gothic" w:cs="MS Gothic" w:hint="eastAsia"/>
                <w:sz w:val="20"/>
                <w:szCs w:val="20"/>
              </w:rPr>
              <w:t>☐</w:t>
            </w:r>
          </w:p>
        </w:tc>
        <w:tc>
          <w:tcPr>
            <w:tcW w:w="571" w:type="dxa"/>
            <w:tcBorders>
              <w:top w:val="single" w:sz="4" w:space="0" w:color="000000"/>
              <w:left w:val="single" w:sz="4" w:space="0" w:color="000000"/>
              <w:bottom w:val="single" w:sz="4" w:space="0" w:color="000000"/>
              <w:right w:val="single" w:sz="4" w:space="0" w:color="000000"/>
            </w:tcBorders>
          </w:tcPr>
          <w:p w14:paraId="1ECFDD69" w14:textId="77777777" w:rsidR="00672350" w:rsidRDefault="00672350">
            <w:pPr>
              <w:pStyle w:val="TableParagraph"/>
              <w:kinsoku w:val="0"/>
              <w:overflowPunct w:val="0"/>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276DBC25" w14:textId="77777777" w:rsidR="00672350" w:rsidRDefault="00672350">
            <w:pPr>
              <w:pStyle w:val="TableParagraph"/>
              <w:kinsoku w:val="0"/>
              <w:overflowPunct w:val="0"/>
              <w:rPr>
                <w:rFonts w:ascii="Times New Roman" w:hAnsi="Times New Roman" w:cs="Times New Roman"/>
                <w:sz w:val="18"/>
                <w:szCs w:val="18"/>
              </w:rPr>
            </w:pPr>
          </w:p>
        </w:tc>
        <w:tc>
          <w:tcPr>
            <w:tcW w:w="739" w:type="dxa"/>
            <w:tcBorders>
              <w:top w:val="single" w:sz="4" w:space="0" w:color="000000"/>
              <w:left w:val="single" w:sz="4" w:space="0" w:color="000000"/>
              <w:bottom w:val="single" w:sz="4" w:space="0" w:color="000000"/>
              <w:right w:val="single" w:sz="4" w:space="0" w:color="000000"/>
            </w:tcBorders>
          </w:tcPr>
          <w:p w14:paraId="37D7975B" w14:textId="77777777" w:rsidR="00672350" w:rsidRDefault="00672350">
            <w:pPr>
              <w:pStyle w:val="TableParagraph"/>
              <w:kinsoku w:val="0"/>
              <w:overflowPunct w:val="0"/>
              <w:rPr>
                <w:rFonts w:ascii="Times New Roman" w:hAnsi="Times New Roman" w:cs="Times New Roman"/>
                <w:sz w:val="18"/>
                <w:szCs w:val="18"/>
              </w:rPr>
            </w:pPr>
          </w:p>
        </w:tc>
        <w:tc>
          <w:tcPr>
            <w:tcW w:w="1778" w:type="dxa"/>
            <w:tcBorders>
              <w:top w:val="single" w:sz="4" w:space="0" w:color="000000"/>
              <w:left w:val="single" w:sz="4" w:space="0" w:color="000000"/>
              <w:bottom w:val="single" w:sz="4" w:space="0" w:color="000000"/>
              <w:right w:val="single" w:sz="4" w:space="0" w:color="000000"/>
            </w:tcBorders>
          </w:tcPr>
          <w:p w14:paraId="64D65593" w14:textId="77777777" w:rsidR="00672350" w:rsidRDefault="00672350">
            <w:pPr>
              <w:pStyle w:val="TableParagraph"/>
              <w:kinsoku w:val="0"/>
              <w:overflowPunct w:val="0"/>
              <w:rPr>
                <w:rFonts w:ascii="Times New Roman" w:hAnsi="Times New Roman" w:cs="Times New Roman"/>
                <w:sz w:val="18"/>
                <w:szCs w:val="18"/>
              </w:rPr>
            </w:pPr>
          </w:p>
        </w:tc>
      </w:tr>
      <w:tr w:rsidR="00000000" w14:paraId="5C77AA54" w14:textId="77777777">
        <w:tblPrEx>
          <w:tblCellMar>
            <w:top w:w="0" w:type="dxa"/>
            <w:left w:w="0" w:type="dxa"/>
            <w:bottom w:w="0" w:type="dxa"/>
            <w:right w:w="0" w:type="dxa"/>
          </w:tblCellMar>
        </w:tblPrEx>
        <w:trPr>
          <w:trHeight w:val="1727"/>
        </w:trPr>
        <w:tc>
          <w:tcPr>
            <w:tcW w:w="6662" w:type="dxa"/>
            <w:tcBorders>
              <w:top w:val="single" w:sz="4" w:space="0" w:color="000000"/>
              <w:left w:val="single" w:sz="4" w:space="0" w:color="000000"/>
              <w:bottom w:val="single" w:sz="4" w:space="0" w:color="000000"/>
              <w:right w:val="single" w:sz="4" w:space="0" w:color="000000"/>
            </w:tcBorders>
          </w:tcPr>
          <w:p w14:paraId="79178BD9" w14:textId="77777777" w:rsidR="00672350" w:rsidRDefault="00672350">
            <w:pPr>
              <w:pStyle w:val="TableParagraph"/>
              <w:kinsoku w:val="0"/>
              <w:overflowPunct w:val="0"/>
              <w:ind w:left="472" w:right="96" w:hanging="360"/>
              <w:rPr>
                <w:b/>
                <w:bCs/>
                <w:color w:val="009FDF"/>
                <w:sz w:val="20"/>
                <w:szCs w:val="20"/>
              </w:rPr>
            </w:pPr>
            <w:r>
              <w:rPr>
                <w:b/>
                <w:bCs/>
                <w:color w:val="009FDF"/>
                <w:sz w:val="20"/>
                <w:szCs w:val="20"/>
              </w:rPr>
              <w:t>24.Do you know if [name of abuser(s)] has ever been in trouble with the police or has a criminal history?</w:t>
            </w:r>
          </w:p>
          <w:p w14:paraId="175CECCF" w14:textId="77777777" w:rsidR="00672350" w:rsidRDefault="00672350">
            <w:pPr>
              <w:pStyle w:val="TableParagraph"/>
              <w:tabs>
                <w:tab w:val="left" w:pos="3006"/>
              </w:tabs>
              <w:kinsoku w:val="0"/>
              <w:overflowPunct w:val="0"/>
              <w:spacing w:line="247" w:lineRule="auto"/>
              <w:ind w:left="832" w:right="3443" w:hanging="360"/>
              <w:rPr>
                <w:rFonts w:ascii="MS Gothic" w:eastAsia="MS Gothic" w:cs="MS Gothic"/>
                <w:spacing w:val="-17"/>
                <w:sz w:val="20"/>
                <w:szCs w:val="20"/>
              </w:rPr>
            </w:pPr>
            <w:r>
              <w:rPr>
                <w:sz w:val="20"/>
                <w:szCs w:val="20"/>
              </w:rPr>
              <w:t>If yes, please specify: Domestic</w:t>
            </w:r>
            <w:r>
              <w:rPr>
                <w:spacing w:val="-5"/>
                <w:sz w:val="20"/>
                <w:szCs w:val="20"/>
              </w:rPr>
              <w:t xml:space="preserve"> </w:t>
            </w:r>
            <w:r>
              <w:rPr>
                <w:sz w:val="20"/>
                <w:szCs w:val="20"/>
              </w:rPr>
              <w:t>abuse</w:t>
            </w:r>
            <w:r>
              <w:rPr>
                <w:sz w:val="20"/>
                <w:szCs w:val="20"/>
              </w:rPr>
              <w:tab/>
            </w:r>
            <w:r>
              <w:rPr>
                <w:rFonts w:ascii="MS Gothic" w:eastAsia="MS Gothic" w:cs="MS Gothic" w:hint="eastAsia"/>
                <w:spacing w:val="-17"/>
                <w:sz w:val="20"/>
                <w:szCs w:val="20"/>
              </w:rPr>
              <w:t>☐</w:t>
            </w:r>
          </w:p>
          <w:p w14:paraId="62F5871B" w14:textId="77777777" w:rsidR="00672350" w:rsidRDefault="00672350">
            <w:pPr>
              <w:pStyle w:val="TableParagraph"/>
              <w:tabs>
                <w:tab w:val="left" w:pos="3006"/>
              </w:tabs>
              <w:kinsoku w:val="0"/>
              <w:overflowPunct w:val="0"/>
              <w:spacing w:line="254" w:lineRule="exact"/>
              <w:ind w:left="832"/>
              <w:rPr>
                <w:rFonts w:ascii="MS Gothic" w:eastAsia="MS Gothic" w:cs="MS Gothic"/>
                <w:sz w:val="20"/>
                <w:szCs w:val="20"/>
              </w:rPr>
            </w:pPr>
            <w:r>
              <w:rPr>
                <w:sz w:val="20"/>
                <w:szCs w:val="20"/>
              </w:rPr>
              <w:t>Sexual</w:t>
            </w:r>
            <w:r>
              <w:rPr>
                <w:spacing w:val="-6"/>
                <w:sz w:val="20"/>
                <w:szCs w:val="20"/>
              </w:rPr>
              <w:t xml:space="preserve"> </w:t>
            </w:r>
            <w:r>
              <w:rPr>
                <w:sz w:val="20"/>
                <w:szCs w:val="20"/>
              </w:rPr>
              <w:t>violence</w:t>
            </w:r>
            <w:r>
              <w:rPr>
                <w:sz w:val="20"/>
                <w:szCs w:val="20"/>
              </w:rPr>
              <w:tab/>
            </w:r>
            <w:r>
              <w:rPr>
                <w:rFonts w:ascii="MS Gothic" w:eastAsia="MS Gothic" w:cs="MS Gothic" w:hint="eastAsia"/>
                <w:sz w:val="20"/>
                <w:szCs w:val="20"/>
              </w:rPr>
              <w:t>☐</w:t>
            </w:r>
          </w:p>
          <w:p w14:paraId="004D02B6" w14:textId="77777777" w:rsidR="00672350" w:rsidRDefault="00672350">
            <w:pPr>
              <w:pStyle w:val="TableParagraph"/>
              <w:tabs>
                <w:tab w:val="left" w:pos="3006"/>
              </w:tabs>
              <w:kinsoku w:val="0"/>
              <w:overflowPunct w:val="0"/>
              <w:spacing w:line="252" w:lineRule="exact"/>
              <w:ind w:left="832"/>
              <w:rPr>
                <w:rFonts w:ascii="MS Gothic" w:eastAsia="MS Gothic" w:cs="MS Gothic"/>
                <w:sz w:val="20"/>
                <w:szCs w:val="20"/>
              </w:rPr>
            </w:pPr>
            <w:r>
              <w:rPr>
                <w:sz w:val="20"/>
                <w:szCs w:val="20"/>
              </w:rPr>
              <w:t>Other</w:t>
            </w:r>
            <w:r>
              <w:rPr>
                <w:spacing w:val="-5"/>
                <w:sz w:val="20"/>
                <w:szCs w:val="20"/>
              </w:rPr>
              <w:t xml:space="preserve"> </w:t>
            </w:r>
            <w:r>
              <w:rPr>
                <w:sz w:val="20"/>
                <w:szCs w:val="20"/>
              </w:rPr>
              <w:t>violence</w:t>
            </w:r>
            <w:r>
              <w:rPr>
                <w:sz w:val="20"/>
                <w:szCs w:val="20"/>
              </w:rPr>
              <w:tab/>
            </w:r>
            <w:r>
              <w:rPr>
                <w:rFonts w:ascii="MS Gothic" w:eastAsia="MS Gothic" w:cs="MS Gothic" w:hint="eastAsia"/>
                <w:sz w:val="20"/>
                <w:szCs w:val="20"/>
              </w:rPr>
              <w:t>☐</w:t>
            </w:r>
          </w:p>
          <w:p w14:paraId="256DA2D0" w14:textId="77777777" w:rsidR="00672350" w:rsidRDefault="00672350">
            <w:pPr>
              <w:pStyle w:val="TableParagraph"/>
              <w:tabs>
                <w:tab w:val="left" w:pos="3006"/>
              </w:tabs>
              <w:kinsoku w:val="0"/>
              <w:overflowPunct w:val="0"/>
              <w:spacing w:line="240" w:lineRule="exact"/>
              <w:ind w:left="832"/>
              <w:rPr>
                <w:rFonts w:ascii="MS Gothic" w:eastAsia="MS Gothic" w:cs="MS Gothic"/>
                <w:sz w:val="20"/>
                <w:szCs w:val="20"/>
              </w:rPr>
            </w:pPr>
            <w:r>
              <w:rPr>
                <w:sz w:val="20"/>
                <w:szCs w:val="20"/>
              </w:rPr>
              <w:t>Other</w:t>
            </w:r>
            <w:r>
              <w:rPr>
                <w:sz w:val="20"/>
                <w:szCs w:val="20"/>
              </w:rPr>
              <w:tab/>
            </w:r>
            <w:r>
              <w:rPr>
                <w:rFonts w:ascii="MS Gothic" w:eastAsia="MS Gothic" w:cs="MS Gothic" w:hint="eastAsia"/>
                <w:sz w:val="20"/>
                <w:szCs w:val="20"/>
              </w:rPr>
              <w:t>☐</w:t>
            </w:r>
          </w:p>
        </w:tc>
        <w:tc>
          <w:tcPr>
            <w:tcW w:w="571" w:type="dxa"/>
            <w:tcBorders>
              <w:top w:val="single" w:sz="4" w:space="0" w:color="000000"/>
              <w:left w:val="single" w:sz="4" w:space="0" w:color="000000"/>
              <w:bottom w:val="single" w:sz="4" w:space="0" w:color="000000"/>
              <w:right w:val="single" w:sz="4" w:space="0" w:color="000000"/>
            </w:tcBorders>
          </w:tcPr>
          <w:p w14:paraId="7A0BBCDC" w14:textId="77777777" w:rsidR="00672350" w:rsidRDefault="00672350">
            <w:pPr>
              <w:pStyle w:val="TableParagraph"/>
              <w:kinsoku w:val="0"/>
              <w:overflowPunct w:val="0"/>
            </w:pPr>
          </w:p>
          <w:p w14:paraId="2F592E19" w14:textId="77777777" w:rsidR="00672350" w:rsidRDefault="00672350">
            <w:pPr>
              <w:pStyle w:val="TableParagraph"/>
              <w:kinsoku w:val="0"/>
              <w:overflowPunct w:val="0"/>
            </w:pPr>
          </w:p>
          <w:p w14:paraId="0B4A3766" w14:textId="77777777" w:rsidR="00672350" w:rsidRDefault="00672350">
            <w:pPr>
              <w:pStyle w:val="TableParagraph"/>
              <w:kinsoku w:val="0"/>
              <w:overflowPunct w:val="0"/>
              <w:spacing w:before="158"/>
              <w:ind w:left="25"/>
              <w:jc w:val="center"/>
              <w:rPr>
                <w:rFonts w:ascii="MS Gothic" w:eastAsia="MS Gothic" w:hAnsi="Times New Roman" w:cs="MS Gothic"/>
              </w:rPr>
            </w:pPr>
            <w:r>
              <w:rPr>
                <w:rFonts w:ascii="MS Gothic" w:eastAsia="MS Gothic" w:hAnsi="Times New Roman" w:cs="MS Gothic" w:hint="eastAsia"/>
              </w:rPr>
              <w:t>☐</w:t>
            </w:r>
          </w:p>
        </w:tc>
        <w:tc>
          <w:tcPr>
            <w:tcW w:w="566" w:type="dxa"/>
            <w:tcBorders>
              <w:top w:val="single" w:sz="4" w:space="0" w:color="000000"/>
              <w:left w:val="single" w:sz="4" w:space="0" w:color="000000"/>
              <w:bottom w:val="single" w:sz="4" w:space="0" w:color="000000"/>
              <w:right w:val="single" w:sz="4" w:space="0" w:color="000000"/>
            </w:tcBorders>
          </w:tcPr>
          <w:p w14:paraId="393BEE04" w14:textId="77777777" w:rsidR="00672350" w:rsidRDefault="00672350">
            <w:pPr>
              <w:pStyle w:val="TableParagraph"/>
              <w:kinsoku w:val="0"/>
              <w:overflowPunct w:val="0"/>
            </w:pPr>
          </w:p>
          <w:p w14:paraId="4B26DE81" w14:textId="77777777" w:rsidR="00672350" w:rsidRDefault="00672350">
            <w:pPr>
              <w:pStyle w:val="TableParagraph"/>
              <w:kinsoku w:val="0"/>
              <w:overflowPunct w:val="0"/>
            </w:pPr>
          </w:p>
          <w:p w14:paraId="2D32C68B" w14:textId="77777777" w:rsidR="00672350" w:rsidRDefault="00672350">
            <w:pPr>
              <w:pStyle w:val="TableParagraph"/>
              <w:kinsoku w:val="0"/>
              <w:overflowPunct w:val="0"/>
              <w:spacing w:before="158"/>
              <w:ind w:left="16"/>
              <w:jc w:val="center"/>
              <w:rPr>
                <w:rFonts w:ascii="MS Gothic" w:eastAsia="MS Gothic" w:hAnsi="Times New Roman" w:cs="MS Gothic"/>
              </w:rPr>
            </w:pPr>
            <w:r>
              <w:rPr>
                <w:rFonts w:ascii="MS Gothic" w:eastAsia="MS Gothic" w:hAnsi="Times New Roman" w:cs="MS Gothic" w:hint="eastAsia"/>
              </w:rPr>
              <w:t>☐</w:t>
            </w:r>
          </w:p>
        </w:tc>
        <w:tc>
          <w:tcPr>
            <w:tcW w:w="739" w:type="dxa"/>
            <w:tcBorders>
              <w:top w:val="single" w:sz="4" w:space="0" w:color="000000"/>
              <w:left w:val="single" w:sz="4" w:space="0" w:color="000000"/>
              <w:bottom w:val="single" w:sz="4" w:space="0" w:color="000000"/>
              <w:right w:val="single" w:sz="4" w:space="0" w:color="000000"/>
            </w:tcBorders>
          </w:tcPr>
          <w:p w14:paraId="0FF78782" w14:textId="77777777" w:rsidR="00672350" w:rsidRDefault="00672350">
            <w:pPr>
              <w:pStyle w:val="TableParagraph"/>
              <w:kinsoku w:val="0"/>
              <w:overflowPunct w:val="0"/>
            </w:pPr>
          </w:p>
          <w:p w14:paraId="261644DE" w14:textId="77777777" w:rsidR="00672350" w:rsidRDefault="00672350">
            <w:pPr>
              <w:pStyle w:val="TableParagraph"/>
              <w:kinsoku w:val="0"/>
              <w:overflowPunct w:val="0"/>
            </w:pPr>
          </w:p>
          <w:p w14:paraId="3F5CCCCB" w14:textId="77777777" w:rsidR="00672350" w:rsidRDefault="00672350">
            <w:pPr>
              <w:pStyle w:val="TableParagraph"/>
              <w:kinsoku w:val="0"/>
              <w:overflowPunct w:val="0"/>
              <w:spacing w:before="158"/>
              <w:ind w:left="21"/>
              <w:jc w:val="center"/>
              <w:rPr>
                <w:rFonts w:ascii="MS Gothic" w:eastAsia="MS Gothic" w:hAnsi="Times New Roman" w:cs="MS Gothic"/>
              </w:rPr>
            </w:pPr>
            <w:r>
              <w:rPr>
                <w:rFonts w:ascii="MS Gothic" w:eastAsia="MS Gothic" w:hAnsi="Times New Roman" w:cs="MS Gothic" w:hint="eastAsia"/>
              </w:rPr>
              <w:t>☐</w:t>
            </w:r>
          </w:p>
        </w:tc>
        <w:tc>
          <w:tcPr>
            <w:tcW w:w="1778" w:type="dxa"/>
            <w:tcBorders>
              <w:top w:val="single" w:sz="4" w:space="0" w:color="000000"/>
              <w:left w:val="single" w:sz="4" w:space="0" w:color="000000"/>
              <w:bottom w:val="single" w:sz="4" w:space="0" w:color="000000"/>
              <w:right w:val="single" w:sz="4" w:space="0" w:color="000000"/>
            </w:tcBorders>
          </w:tcPr>
          <w:p w14:paraId="662960E9" w14:textId="77777777" w:rsidR="00672350" w:rsidRDefault="00672350">
            <w:pPr>
              <w:pStyle w:val="TableParagraph"/>
              <w:kinsoku w:val="0"/>
              <w:overflowPunct w:val="0"/>
              <w:rPr>
                <w:rFonts w:ascii="Times New Roman" w:hAnsi="Times New Roman" w:cs="Times New Roman"/>
                <w:sz w:val="18"/>
                <w:szCs w:val="18"/>
              </w:rPr>
            </w:pPr>
          </w:p>
        </w:tc>
      </w:tr>
      <w:tr w:rsidR="00000000" w14:paraId="0078C1EB" w14:textId="77777777">
        <w:tblPrEx>
          <w:tblCellMar>
            <w:top w:w="0" w:type="dxa"/>
            <w:left w:w="0" w:type="dxa"/>
            <w:bottom w:w="0" w:type="dxa"/>
            <w:right w:w="0" w:type="dxa"/>
          </w:tblCellMar>
        </w:tblPrEx>
        <w:trPr>
          <w:trHeight w:val="568"/>
        </w:trPr>
        <w:tc>
          <w:tcPr>
            <w:tcW w:w="6662" w:type="dxa"/>
            <w:tcBorders>
              <w:top w:val="single" w:sz="4" w:space="0" w:color="000000"/>
              <w:left w:val="single" w:sz="4" w:space="0" w:color="000000"/>
              <w:bottom w:val="single" w:sz="4" w:space="0" w:color="000000"/>
              <w:right w:val="single" w:sz="4" w:space="0" w:color="000000"/>
            </w:tcBorders>
            <w:shd w:val="clear" w:color="auto" w:fill="EE4E96"/>
          </w:tcPr>
          <w:p w14:paraId="75CE30A1" w14:textId="77777777" w:rsidR="00672350" w:rsidRDefault="00672350">
            <w:pPr>
              <w:pStyle w:val="TableParagraph"/>
              <w:kinsoku w:val="0"/>
              <w:overflowPunct w:val="0"/>
              <w:spacing w:before="162"/>
              <w:ind w:left="112"/>
              <w:rPr>
                <w:b/>
                <w:bCs/>
                <w:color w:val="FFFFFF"/>
                <w:sz w:val="20"/>
                <w:szCs w:val="20"/>
              </w:rPr>
            </w:pPr>
            <w:r>
              <w:rPr>
                <w:b/>
                <w:bCs/>
                <w:color w:val="FFFFFF"/>
                <w:sz w:val="20"/>
                <w:szCs w:val="20"/>
              </w:rPr>
              <w:t>Total ‘yes’ responses</w:t>
            </w:r>
          </w:p>
        </w:tc>
        <w:tc>
          <w:tcPr>
            <w:tcW w:w="3654" w:type="dxa"/>
            <w:gridSpan w:val="4"/>
            <w:tcBorders>
              <w:top w:val="single" w:sz="4" w:space="0" w:color="000000"/>
              <w:left w:val="single" w:sz="4" w:space="0" w:color="000000"/>
              <w:bottom w:val="single" w:sz="4" w:space="0" w:color="000000"/>
              <w:right w:val="single" w:sz="4" w:space="0" w:color="000000"/>
            </w:tcBorders>
          </w:tcPr>
          <w:p w14:paraId="022C81B6" w14:textId="77777777" w:rsidR="00672350" w:rsidRDefault="00672350">
            <w:pPr>
              <w:pStyle w:val="TableParagraph"/>
              <w:kinsoku w:val="0"/>
              <w:overflowPunct w:val="0"/>
              <w:rPr>
                <w:rFonts w:ascii="Times New Roman" w:hAnsi="Times New Roman" w:cs="Times New Roman"/>
                <w:sz w:val="18"/>
                <w:szCs w:val="18"/>
              </w:rPr>
            </w:pPr>
          </w:p>
        </w:tc>
      </w:tr>
    </w:tbl>
    <w:p w14:paraId="33B3FA97" w14:textId="77777777" w:rsidR="00672350" w:rsidRDefault="00672350">
      <w:pPr>
        <w:pStyle w:val="BodyText"/>
        <w:kinsoku w:val="0"/>
        <w:overflowPunct w:val="0"/>
        <w:spacing w:before="3"/>
        <w:rPr>
          <w:sz w:val="22"/>
          <w:szCs w:val="22"/>
        </w:rPr>
      </w:pPr>
    </w:p>
    <w:p w14:paraId="1AA12F65" w14:textId="77777777" w:rsidR="00672350" w:rsidRDefault="00672350">
      <w:pPr>
        <w:pStyle w:val="BodyText"/>
        <w:kinsoku w:val="0"/>
        <w:overflowPunct w:val="0"/>
        <w:spacing w:before="95"/>
        <w:ind w:left="138" w:right="4363" w:hanging="39"/>
        <w:rPr>
          <w:i/>
          <w:iCs/>
          <w:color w:val="404142"/>
          <w:sz w:val="14"/>
          <w:szCs w:val="14"/>
        </w:rPr>
      </w:pPr>
      <w:r>
        <w:rPr>
          <w:i/>
          <w:iCs/>
          <w:color w:val="404142"/>
          <w:sz w:val="14"/>
          <w:szCs w:val="14"/>
        </w:rPr>
        <w:t>Once completed, the Dash risk checklist form should be sent via secure means to the relevant Marac. Please do not send it to SafeLives; to do so would be a breach of the Data Protection Act</w:t>
      </w:r>
    </w:p>
    <w:p w14:paraId="34A3F365" w14:textId="77777777" w:rsidR="00672350" w:rsidRDefault="00672350">
      <w:pPr>
        <w:pStyle w:val="BodyText"/>
        <w:kinsoku w:val="0"/>
        <w:overflowPunct w:val="0"/>
        <w:spacing w:before="2"/>
        <w:rPr>
          <w:i/>
          <w:iCs/>
          <w:sz w:val="15"/>
          <w:szCs w:val="15"/>
        </w:rPr>
      </w:pPr>
    </w:p>
    <w:p w14:paraId="10BD46A5" w14:textId="77777777" w:rsidR="00672350" w:rsidRDefault="00672350">
      <w:pPr>
        <w:pStyle w:val="BodyText"/>
        <w:kinsoku w:val="0"/>
        <w:overflowPunct w:val="0"/>
        <w:ind w:left="119"/>
        <w:rPr>
          <w:color w:val="404142"/>
          <w:sz w:val="14"/>
          <w:szCs w:val="14"/>
        </w:rPr>
      </w:pPr>
      <w:hyperlink r:id="rId27" w:history="1">
        <w:r>
          <w:rPr>
            <w:sz w:val="14"/>
            <w:szCs w:val="14"/>
          </w:rPr>
          <w:t>www.safelives.org.uk</w:t>
        </w:r>
      </w:hyperlink>
      <w:r>
        <w:rPr>
          <w:sz w:val="14"/>
          <w:szCs w:val="14"/>
        </w:rPr>
        <w:t xml:space="preserve"> </w:t>
      </w:r>
      <w:hyperlink r:id="rId28" w:history="1">
        <w:r>
          <w:rPr>
            <w:sz w:val="14"/>
            <w:szCs w:val="14"/>
          </w:rPr>
          <w:t>info@safelives.org.uk</w:t>
        </w:r>
      </w:hyperlink>
      <w:r>
        <w:rPr>
          <w:sz w:val="14"/>
          <w:szCs w:val="14"/>
        </w:rPr>
        <w:t xml:space="preserve"> </w:t>
      </w:r>
      <w:r>
        <w:rPr>
          <w:color w:val="404142"/>
          <w:sz w:val="14"/>
          <w:szCs w:val="14"/>
        </w:rPr>
        <w:t>0117 403 3220</w:t>
      </w:r>
    </w:p>
    <w:p w14:paraId="484BD4B6" w14:textId="77777777" w:rsidR="00672350" w:rsidRDefault="00672350">
      <w:pPr>
        <w:pStyle w:val="BodyText"/>
        <w:kinsoku w:val="0"/>
        <w:overflowPunct w:val="0"/>
        <w:spacing w:before="2"/>
        <w:ind w:left="119"/>
        <w:rPr>
          <w:color w:val="404142"/>
          <w:sz w:val="14"/>
          <w:szCs w:val="14"/>
        </w:rPr>
      </w:pPr>
      <w:r>
        <w:rPr>
          <w:color w:val="404142"/>
          <w:sz w:val="14"/>
          <w:szCs w:val="14"/>
        </w:rPr>
        <w:t>© SafeLives 2019. Please acknowledge SafeLives when reprinting. Scottish registered charity number: SC048291.</w:t>
      </w:r>
    </w:p>
    <w:p w14:paraId="202C251F" w14:textId="77777777" w:rsidR="00672350" w:rsidRDefault="00672350">
      <w:pPr>
        <w:pStyle w:val="BodyText"/>
        <w:kinsoku w:val="0"/>
        <w:overflowPunct w:val="0"/>
        <w:spacing w:before="2"/>
        <w:ind w:left="10489"/>
        <w:rPr>
          <w:color w:val="404142"/>
          <w:w w:val="99"/>
          <w:sz w:val="14"/>
          <w:szCs w:val="14"/>
        </w:rPr>
      </w:pPr>
      <w:r>
        <w:rPr>
          <w:color w:val="404142"/>
          <w:w w:val="99"/>
          <w:sz w:val="14"/>
          <w:szCs w:val="14"/>
        </w:rPr>
        <w:t>8</w:t>
      </w:r>
    </w:p>
    <w:p w14:paraId="5898CDB5" w14:textId="77777777" w:rsidR="00672350" w:rsidRDefault="00672350">
      <w:pPr>
        <w:pStyle w:val="BodyText"/>
        <w:kinsoku w:val="0"/>
        <w:overflowPunct w:val="0"/>
        <w:spacing w:before="2"/>
        <w:ind w:left="10489"/>
        <w:rPr>
          <w:color w:val="404142"/>
          <w:w w:val="99"/>
          <w:sz w:val="14"/>
          <w:szCs w:val="14"/>
        </w:rPr>
        <w:sectPr w:rsidR="00000000">
          <w:footerReference w:type="default" r:id="rId29"/>
          <w:pgSz w:w="11910" w:h="16840"/>
          <w:pgMar w:top="1300" w:right="520" w:bottom="280" w:left="620" w:header="0" w:footer="0" w:gutter="0"/>
          <w:cols w:space="720" w:equalWidth="0">
            <w:col w:w="10770"/>
          </w:cols>
          <w:noEndnote/>
        </w:sectPr>
      </w:pPr>
    </w:p>
    <w:p w14:paraId="79188279" w14:textId="77777777" w:rsidR="00672350" w:rsidRDefault="00672350">
      <w:pPr>
        <w:pStyle w:val="Heading3"/>
        <w:kinsoku w:val="0"/>
        <w:overflowPunct w:val="0"/>
        <w:spacing w:before="66"/>
        <w:ind w:left="100"/>
        <w:rPr>
          <w:color w:val="EF4E97"/>
        </w:rPr>
      </w:pPr>
      <w:bookmarkStart w:id="27" w:name="For consideration by professionals"/>
      <w:bookmarkEnd w:id="27"/>
      <w:r>
        <w:rPr>
          <w:color w:val="EF4E97"/>
        </w:rPr>
        <w:lastRenderedPageBreak/>
        <w:t>For consideration by professionals</w:t>
      </w:r>
    </w:p>
    <w:p w14:paraId="3C526779" w14:textId="77777777" w:rsidR="00672350" w:rsidRDefault="00672350">
      <w:pPr>
        <w:pStyle w:val="BodyText"/>
        <w:kinsoku w:val="0"/>
        <w:overflowPunct w:val="0"/>
        <w:spacing w:before="3"/>
        <w:rPr>
          <w:b/>
          <w:bCs/>
        </w:rPr>
      </w:pPr>
    </w:p>
    <w:tbl>
      <w:tblPr>
        <w:tblW w:w="0" w:type="auto"/>
        <w:tblInd w:w="225" w:type="dxa"/>
        <w:tblLayout w:type="fixed"/>
        <w:tblCellMar>
          <w:left w:w="0" w:type="dxa"/>
          <w:right w:w="0" w:type="dxa"/>
        </w:tblCellMar>
        <w:tblLook w:val="0000" w:firstRow="0" w:lastRow="0" w:firstColumn="0" w:lastColumn="0" w:noHBand="0" w:noVBand="0"/>
      </w:tblPr>
      <w:tblGrid>
        <w:gridCol w:w="4992"/>
        <w:gridCol w:w="5357"/>
      </w:tblGrid>
      <w:tr w:rsidR="00000000" w14:paraId="63BDB44B" w14:textId="77777777">
        <w:tblPrEx>
          <w:tblCellMar>
            <w:top w:w="0" w:type="dxa"/>
            <w:left w:w="0" w:type="dxa"/>
            <w:bottom w:w="0" w:type="dxa"/>
            <w:right w:w="0" w:type="dxa"/>
          </w:tblCellMar>
        </w:tblPrEx>
        <w:trPr>
          <w:trHeight w:val="2202"/>
        </w:trPr>
        <w:tc>
          <w:tcPr>
            <w:tcW w:w="4992" w:type="dxa"/>
            <w:tcBorders>
              <w:top w:val="single" w:sz="4" w:space="0" w:color="000000"/>
              <w:left w:val="single" w:sz="4" w:space="0" w:color="000000"/>
              <w:bottom w:val="single" w:sz="4" w:space="0" w:color="000000"/>
              <w:right w:val="single" w:sz="4" w:space="0" w:color="000000"/>
            </w:tcBorders>
            <w:shd w:val="clear" w:color="auto" w:fill="002C70"/>
          </w:tcPr>
          <w:p w14:paraId="40586F30" w14:textId="77777777" w:rsidR="00672350" w:rsidRDefault="00672350">
            <w:pPr>
              <w:pStyle w:val="TableParagraph"/>
              <w:kinsoku w:val="0"/>
              <w:overflowPunct w:val="0"/>
              <w:spacing w:before="57"/>
              <w:ind w:left="112" w:right="304"/>
              <w:rPr>
                <w:b/>
                <w:bCs/>
                <w:color w:val="FFFFFF"/>
                <w:sz w:val="20"/>
                <w:szCs w:val="20"/>
              </w:rPr>
            </w:pPr>
            <w:r>
              <w:rPr>
                <w:b/>
                <w:bCs/>
                <w:color w:val="FFFFFF"/>
                <w:sz w:val="20"/>
                <w:szCs w:val="20"/>
              </w:rPr>
              <w:t>Is there any other relevant information (from victim or professional) which may increase risk levels? Consider victim’s situation in relation to disability, substance misuse, mental health issues, cultural / language barriers, ‘honour’- based systems, geographic isolation and minimisation.</w:t>
            </w:r>
          </w:p>
          <w:p w14:paraId="1BAE634D" w14:textId="77777777" w:rsidR="00672350" w:rsidRDefault="00672350">
            <w:pPr>
              <w:pStyle w:val="TableParagraph"/>
              <w:kinsoku w:val="0"/>
              <w:overflowPunct w:val="0"/>
              <w:ind w:left="112" w:right="304"/>
              <w:rPr>
                <w:b/>
                <w:bCs/>
                <w:color w:val="FFFFFF"/>
                <w:sz w:val="20"/>
                <w:szCs w:val="20"/>
              </w:rPr>
            </w:pPr>
            <w:r>
              <w:rPr>
                <w:b/>
                <w:bCs/>
                <w:color w:val="FFFFFF"/>
                <w:sz w:val="20"/>
                <w:szCs w:val="20"/>
              </w:rPr>
              <w:t>Are they willing to engage with your service? Describe.</w:t>
            </w:r>
          </w:p>
        </w:tc>
        <w:tc>
          <w:tcPr>
            <w:tcW w:w="5357" w:type="dxa"/>
            <w:tcBorders>
              <w:top w:val="single" w:sz="4" w:space="0" w:color="000000"/>
              <w:left w:val="single" w:sz="4" w:space="0" w:color="000000"/>
              <w:bottom w:val="single" w:sz="4" w:space="0" w:color="000000"/>
              <w:right w:val="single" w:sz="4" w:space="0" w:color="000000"/>
            </w:tcBorders>
          </w:tcPr>
          <w:p w14:paraId="0C2432CE" w14:textId="77777777" w:rsidR="00672350" w:rsidRDefault="00672350">
            <w:pPr>
              <w:pStyle w:val="TableParagraph"/>
              <w:kinsoku w:val="0"/>
              <w:overflowPunct w:val="0"/>
              <w:rPr>
                <w:rFonts w:ascii="Times New Roman" w:hAnsi="Times New Roman" w:cs="Times New Roman"/>
                <w:sz w:val="16"/>
                <w:szCs w:val="16"/>
              </w:rPr>
            </w:pPr>
          </w:p>
        </w:tc>
      </w:tr>
      <w:tr w:rsidR="00000000" w14:paraId="727CE7DB" w14:textId="77777777">
        <w:tblPrEx>
          <w:tblCellMar>
            <w:top w:w="0" w:type="dxa"/>
            <w:left w:w="0" w:type="dxa"/>
            <w:bottom w:w="0" w:type="dxa"/>
            <w:right w:w="0" w:type="dxa"/>
          </w:tblCellMar>
        </w:tblPrEx>
        <w:trPr>
          <w:trHeight w:val="1118"/>
        </w:trPr>
        <w:tc>
          <w:tcPr>
            <w:tcW w:w="4992" w:type="dxa"/>
            <w:tcBorders>
              <w:top w:val="single" w:sz="4" w:space="0" w:color="000000"/>
              <w:left w:val="single" w:sz="4" w:space="0" w:color="000000"/>
              <w:bottom w:val="single" w:sz="4" w:space="0" w:color="000000"/>
              <w:right w:val="single" w:sz="4" w:space="0" w:color="000000"/>
            </w:tcBorders>
            <w:shd w:val="clear" w:color="auto" w:fill="002C70"/>
          </w:tcPr>
          <w:p w14:paraId="7FBA8892" w14:textId="77777777" w:rsidR="00672350" w:rsidRDefault="00672350">
            <w:pPr>
              <w:pStyle w:val="TableParagraph"/>
              <w:kinsoku w:val="0"/>
              <w:overflowPunct w:val="0"/>
              <w:rPr>
                <w:b/>
                <w:bCs/>
                <w:sz w:val="22"/>
                <w:szCs w:val="22"/>
              </w:rPr>
            </w:pPr>
          </w:p>
          <w:p w14:paraId="32163563" w14:textId="77777777" w:rsidR="00672350" w:rsidRDefault="00672350">
            <w:pPr>
              <w:pStyle w:val="TableParagraph"/>
              <w:kinsoku w:val="0"/>
              <w:overflowPunct w:val="0"/>
              <w:spacing w:before="154"/>
              <w:ind w:left="112"/>
              <w:rPr>
                <w:b/>
                <w:bCs/>
                <w:color w:val="FFFFFF"/>
                <w:sz w:val="20"/>
                <w:szCs w:val="20"/>
              </w:rPr>
            </w:pPr>
            <w:r>
              <w:rPr>
                <w:b/>
                <w:bCs/>
                <w:color w:val="FFFFFF"/>
                <w:sz w:val="20"/>
                <w:szCs w:val="20"/>
              </w:rPr>
              <w:t>Consider abuser’s occupation / interests. Could this give them unique access to weapons?</w:t>
            </w:r>
          </w:p>
          <w:p w14:paraId="190AE39F" w14:textId="77777777" w:rsidR="00672350" w:rsidRDefault="00672350">
            <w:pPr>
              <w:pStyle w:val="TableParagraph"/>
              <w:kinsoku w:val="0"/>
              <w:overflowPunct w:val="0"/>
              <w:spacing w:before="1"/>
              <w:ind w:left="112"/>
              <w:rPr>
                <w:b/>
                <w:bCs/>
                <w:color w:val="FFFFFF"/>
                <w:sz w:val="20"/>
                <w:szCs w:val="20"/>
              </w:rPr>
            </w:pPr>
            <w:r>
              <w:rPr>
                <w:b/>
                <w:bCs/>
                <w:color w:val="FFFFFF"/>
                <w:sz w:val="20"/>
                <w:szCs w:val="20"/>
              </w:rPr>
              <w:t>Describe.</w:t>
            </w:r>
          </w:p>
        </w:tc>
        <w:tc>
          <w:tcPr>
            <w:tcW w:w="5357" w:type="dxa"/>
            <w:tcBorders>
              <w:top w:val="single" w:sz="4" w:space="0" w:color="000000"/>
              <w:left w:val="single" w:sz="4" w:space="0" w:color="000000"/>
              <w:bottom w:val="single" w:sz="4" w:space="0" w:color="000000"/>
              <w:right w:val="single" w:sz="4" w:space="0" w:color="000000"/>
            </w:tcBorders>
          </w:tcPr>
          <w:p w14:paraId="51CAF745" w14:textId="77777777" w:rsidR="00672350" w:rsidRDefault="00672350">
            <w:pPr>
              <w:pStyle w:val="TableParagraph"/>
              <w:kinsoku w:val="0"/>
              <w:overflowPunct w:val="0"/>
              <w:rPr>
                <w:rFonts w:ascii="Times New Roman" w:hAnsi="Times New Roman" w:cs="Times New Roman"/>
                <w:sz w:val="16"/>
                <w:szCs w:val="16"/>
              </w:rPr>
            </w:pPr>
          </w:p>
        </w:tc>
      </w:tr>
      <w:tr w:rsidR="00000000" w14:paraId="264DD12E" w14:textId="77777777">
        <w:tblPrEx>
          <w:tblCellMar>
            <w:top w:w="0" w:type="dxa"/>
            <w:left w:w="0" w:type="dxa"/>
            <w:bottom w:w="0" w:type="dxa"/>
            <w:right w:w="0" w:type="dxa"/>
          </w:tblCellMar>
        </w:tblPrEx>
        <w:trPr>
          <w:trHeight w:val="976"/>
        </w:trPr>
        <w:tc>
          <w:tcPr>
            <w:tcW w:w="4992" w:type="dxa"/>
            <w:tcBorders>
              <w:top w:val="single" w:sz="4" w:space="0" w:color="000000"/>
              <w:left w:val="single" w:sz="4" w:space="0" w:color="000000"/>
              <w:bottom w:val="single" w:sz="4" w:space="0" w:color="000000"/>
              <w:right w:val="single" w:sz="4" w:space="0" w:color="000000"/>
            </w:tcBorders>
            <w:shd w:val="clear" w:color="auto" w:fill="002C70"/>
          </w:tcPr>
          <w:p w14:paraId="3CD7BBF0" w14:textId="77777777" w:rsidR="00672350" w:rsidRDefault="00672350">
            <w:pPr>
              <w:pStyle w:val="TableParagraph"/>
              <w:kinsoku w:val="0"/>
              <w:overflowPunct w:val="0"/>
              <w:spacing w:before="1"/>
              <w:rPr>
                <w:b/>
                <w:bCs/>
                <w:sz w:val="18"/>
                <w:szCs w:val="18"/>
              </w:rPr>
            </w:pPr>
          </w:p>
          <w:p w14:paraId="3B51B7EF" w14:textId="77777777" w:rsidR="00672350" w:rsidRDefault="00672350">
            <w:pPr>
              <w:pStyle w:val="TableParagraph"/>
              <w:kinsoku w:val="0"/>
              <w:overflowPunct w:val="0"/>
              <w:ind w:left="112" w:right="304"/>
              <w:rPr>
                <w:b/>
                <w:bCs/>
                <w:color w:val="FFFFFF"/>
                <w:sz w:val="20"/>
                <w:szCs w:val="20"/>
              </w:rPr>
            </w:pPr>
            <w:r>
              <w:rPr>
                <w:b/>
                <w:bCs/>
                <w:color w:val="FFFFFF"/>
                <w:sz w:val="20"/>
                <w:szCs w:val="20"/>
              </w:rPr>
              <w:t>What are the victim’</w:t>
            </w:r>
            <w:r>
              <w:rPr>
                <w:b/>
                <w:bCs/>
                <w:color w:val="FFFFFF"/>
                <w:sz w:val="20"/>
                <w:szCs w:val="20"/>
              </w:rPr>
              <w:t>s greatest priorities to address their safety?</w:t>
            </w:r>
          </w:p>
        </w:tc>
        <w:tc>
          <w:tcPr>
            <w:tcW w:w="5357" w:type="dxa"/>
            <w:tcBorders>
              <w:top w:val="single" w:sz="4" w:space="0" w:color="000000"/>
              <w:left w:val="single" w:sz="4" w:space="0" w:color="000000"/>
              <w:bottom w:val="single" w:sz="4" w:space="0" w:color="000000"/>
              <w:right w:val="single" w:sz="4" w:space="0" w:color="000000"/>
            </w:tcBorders>
          </w:tcPr>
          <w:p w14:paraId="490A2C2F" w14:textId="77777777" w:rsidR="00672350" w:rsidRDefault="00672350">
            <w:pPr>
              <w:pStyle w:val="TableParagraph"/>
              <w:kinsoku w:val="0"/>
              <w:overflowPunct w:val="0"/>
              <w:rPr>
                <w:rFonts w:ascii="Times New Roman" w:hAnsi="Times New Roman" w:cs="Times New Roman"/>
                <w:sz w:val="16"/>
                <w:szCs w:val="16"/>
              </w:rPr>
            </w:pPr>
          </w:p>
        </w:tc>
      </w:tr>
    </w:tbl>
    <w:p w14:paraId="125E9DD7" w14:textId="77777777" w:rsidR="00672350" w:rsidRDefault="00672350">
      <w:pPr>
        <w:pStyle w:val="BodyText"/>
        <w:kinsoku w:val="0"/>
        <w:overflowPunct w:val="0"/>
        <w:rPr>
          <w:b/>
          <w:bCs/>
        </w:rPr>
      </w:pPr>
    </w:p>
    <w:p w14:paraId="52DA098F" w14:textId="77777777" w:rsidR="00672350" w:rsidRDefault="00672350">
      <w:pPr>
        <w:pStyle w:val="BodyText"/>
        <w:kinsoku w:val="0"/>
        <w:overflowPunct w:val="0"/>
        <w:spacing w:before="3"/>
        <w:rPr>
          <w:b/>
          <w:bCs/>
          <w:sz w:val="10"/>
          <w:szCs w:val="10"/>
        </w:rPr>
      </w:pPr>
    </w:p>
    <w:tbl>
      <w:tblPr>
        <w:tblW w:w="0" w:type="auto"/>
        <w:tblInd w:w="225" w:type="dxa"/>
        <w:tblLayout w:type="fixed"/>
        <w:tblCellMar>
          <w:left w:w="0" w:type="dxa"/>
          <w:right w:w="0" w:type="dxa"/>
        </w:tblCellMar>
        <w:tblLook w:val="0000" w:firstRow="0" w:lastRow="0" w:firstColumn="0" w:lastColumn="0" w:noHBand="0" w:noVBand="0"/>
      </w:tblPr>
      <w:tblGrid>
        <w:gridCol w:w="1702"/>
        <w:gridCol w:w="1930"/>
        <w:gridCol w:w="1279"/>
        <w:gridCol w:w="1328"/>
        <w:gridCol w:w="1279"/>
        <w:gridCol w:w="423"/>
        <w:gridCol w:w="2412"/>
      </w:tblGrid>
      <w:tr w:rsidR="00000000" w14:paraId="62DFFCBF" w14:textId="77777777">
        <w:tblPrEx>
          <w:tblCellMar>
            <w:top w:w="0" w:type="dxa"/>
            <w:left w:w="0" w:type="dxa"/>
            <w:bottom w:w="0" w:type="dxa"/>
            <w:right w:w="0" w:type="dxa"/>
          </w:tblCellMar>
        </w:tblPrEx>
        <w:trPr>
          <w:trHeight w:val="272"/>
        </w:trPr>
        <w:tc>
          <w:tcPr>
            <w:tcW w:w="6239" w:type="dxa"/>
            <w:gridSpan w:val="4"/>
            <w:tcBorders>
              <w:top w:val="single" w:sz="4" w:space="0" w:color="000000"/>
              <w:left w:val="single" w:sz="4" w:space="0" w:color="000000"/>
              <w:bottom w:val="none" w:sz="6" w:space="0" w:color="auto"/>
              <w:right w:val="single" w:sz="4" w:space="0" w:color="000000"/>
            </w:tcBorders>
            <w:shd w:val="clear" w:color="auto" w:fill="EE4E96"/>
          </w:tcPr>
          <w:p w14:paraId="11ADA598" w14:textId="77777777" w:rsidR="00672350" w:rsidRDefault="00672350">
            <w:pPr>
              <w:pStyle w:val="TableParagraph"/>
              <w:kinsoku w:val="0"/>
              <w:overflowPunct w:val="0"/>
              <w:spacing w:before="33" w:line="220" w:lineRule="exact"/>
              <w:ind w:left="112"/>
              <w:rPr>
                <w:b/>
                <w:bCs/>
                <w:color w:val="FFFFFF"/>
                <w:sz w:val="20"/>
                <w:szCs w:val="20"/>
              </w:rPr>
            </w:pPr>
            <w:r>
              <w:rPr>
                <w:b/>
                <w:bCs/>
                <w:color w:val="FFFFFF"/>
                <w:sz w:val="20"/>
                <w:szCs w:val="20"/>
              </w:rPr>
              <w:t>Do you believe that there are reasonable grounds for referring</w:t>
            </w:r>
          </w:p>
        </w:tc>
        <w:tc>
          <w:tcPr>
            <w:tcW w:w="1279" w:type="dxa"/>
            <w:tcBorders>
              <w:top w:val="single" w:sz="4" w:space="0" w:color="000000"/>
              <w:left w:val="single" w:sz="4" w:space="0" w:color="000000"/>
              <w:bottom w:val="none" w:sz="6" w:space="0" w:color="auto"/>
              <w:right w:val="none" w:sz="6" w:space="0" w:color="auto"/>
            </w:tcBorders>
          </w:tcPr>
          <w:p w14:paraId="4DB6683F" w14:textId="77777777" w:rsidR="00672350" w:rsidRDefault="00672350">
            <w:pPr>
              <w:pStyle w:val="TableParagraph"/>
              <w:kinsoku w:val="0"/>
              <w:overflowPunct w:val="0"/>
              <w:spacing w:before="30" w:line="222" w:lineRule="exact"/>
              <w:ind w:right="249"/>
              <w:jc w:val="right"/>
              <w:rPr>
                <w:w w:val="95"/>
                <w:sz w:val="20"/>
                <w:szCs w:val="20"/>
              </w:rPr>
            </w:pPr>
            <w:r>
              <w:rPr>
                <w:w w:val="95"/>
                <w:sz w:val="20"/>
                <w:szCs w:val="20"/>
              </w:rPr>
              <w:t>Yes</w:t>
            </w:r>
          </w:p>
        </w:tc>
        <w:tc>
          <w:tcPr>
            <w:tcW w:w="423" w:type="dxa"/>
            <w:tcBorders>
              <w:top w:val="single" w:sz="4" w:space="0" w:color="000000"/>
              <w:left w:val="none" w:sz="6" w:space="0" w:color="auto"/>
              <w:bottom w:val="none" w:sz="6" w:space="0" w:color="auto"/>
              <w:right w:val="none" w:sz="6" w:space="0" w:color="auto"/>
            </w:tcBorders>
          </w:tcPr>
          <w:p w14:paraId="69CA2348" w14:textId="77777777" w:rsidR="00672350" w:rsidRDefault="00672350">
            <w:pPr>
              <w:pStyle w:val="TableParagraph"/>
              <w:kinsoku w:val="0"/>
              <w:overflowPunct w:val="0"/>
              <w:spacing w:before="15" w:line="237" w:lineRule="exact"/>
              <w:ind w:right="-44"/>
              <w:jc w:val="right"/>
              <w:rPr>
                <w:rFonts w:ascii="MS Gothic" w:eastAsia="MS Gothic" w:hAnsi="Times New Roman" w:cs="MS Gothic"/>
                <w:w w:val="98"/>
                <w:sz w:val="20"/>
                <w:szCs w:val="20"/>
              </w:rPr>
            </w:pPr>
            <w:r>
              <w:rPr>
                <w:rFonts w:ascii="MS Gothic" w:eastAsia="MS Gothic" w:hAnsi="Times New Roman" w:cs="MS Gothic" w:hint="eastAsia"/>
                <w:w w:val="98"/>
                <w:sz w:val="20"/>
                <w:szCs w:val="20"/>
              </w:rPr>
              <w:t>☐</w:t>
            </w:r>
          </w:p>
        </w:tc>
        <w:tc>
          <w:tcPr>
            <w:tcW w:w="2412" w:type="dxa"/>
            <w:tcBorders>
              <w:top w:val="single" w:sz="4" w:space="0" w:color="000000"/>
              <w:left w:val="none" w:sz="6" w:space="0" w:color="auto"/>
              <w:bottom w:val="none" w:sz="6" w:space="0" w:color="auto"/>
              <w:right w:val="single" w:sz="4" w:space="0" w:color="000000"/>
            </w:tcBorders>
          </w:tcPr>
          <w:p w14:paraId="0AB87EAA" w14:textId="77777777" w:rsidR="00672350" w:rsidRDefault="00672350">
            <w:pPr>
              <w:pStyle w:val="TableParagraph"/>
              <w:kinsoku w:val="0"/>
              <w:overflowPunct w:val="0"/>
              <w:rPr>
                <w:rFonts w:ascii="Times New Roman" w:hAnsi="Times New Roman" w:cs="Times New Roman"/>
                <w:sz w:val="16"/>
                <w:szCs w:val="16"/>
              </w:rPr>
            </w:pPr>
          </w:p>
        </w:tc>
      </w:tr>
      <w:tr w:rsidR="00000000" w14:paraId="09256E91" w14:textId="77777777">
        <w:tblPrEx>
          <w:tblCellMar>
            <w:top w:w="0" w:type="dxa"/>
            <w:left w:w="0" w:type="dxa"/>
            <w:bottom w:w="0" w:type="dxa"/>
            <w:right w:w="0" w:type="dxa"/>
          </w:tblCellMar>
        </w:tblPrEx>
        <w:trPr>
          <w:trHeight w:val="293"/>
        </w:trPr>
        <w:tc>
          <w:tcPr>
            <w:tcW w:w="3632" w:type="dxa"/>
            <w:gridSpan w:val="2"/>
            <w:tcBorders>
              <w:top w:val="none" w:sz="6" w:space="0" w:color="auto"/>
              <w:left w:val="single" w:sz="4" w:space="0" w:color="000000"/>
              <w:bottom w:val="single" w:sz="4" w:space="0" w:color="000000"/>
              <w:right w:val="none" w:sz="6" w:space="0" w:color="auto"/>
            </w:tcBorders>
            <w:shd w:val="clear" w:color="auto" w:fill="EE4E96"/>
          </w:tcPr>
          <w:p w14:paraId="45F0260B" w14:textId="77777777" w:rsidR="00672350" w:rsidRDefault="00672350">
            <w:pPr>
              <w:pStyle w:val="TableParagraph"/>
              <w:kinsoku w:val="0"/>
              <w:overflowPunct w:val="0"/>
              <w:spacing w:before="2"/>
              <w:ind w:left="112"/>
              <w:rPr>
                <w:b/>
                <w:bCs/>
                <w:color w:val="FFFFFF"/>
                <w:sz w:val="20"/>
                <w:szCs w:val="20"/>
              </w:rPr>
            </w:pPr>
            <w:r>
              <w:rPr>
                <w:b/>
                <w:bCs/>
                <w:color w:val="FFFFFF"/>
                <w:sz w:val="20"/>
                <w:szCs w:val="20"/>
              </w:rPr>
              <w:t>this case to Marac?</w:t>
            </w:r>
          </w:p>
        </w:tc>
        <w:tc>
          <w:tcPr>
            <w:tcW w:w="1279" w:type="dxa"/>
            <w:tcBorders>
              <w:top w:val="none" w:sz="6" w:space="0" w:color="auto"/>
              <w:left w:val="none" w:sz="6" w:space="0" w:color="auto"/>
              <w:bottom w:val="single" w:sz="4" w:space="0" w:color="000000"/>
              <w:right w:val="none" w:sz="6" w:space="0" w:color="auto"/>
            </w:tcBorders>
            <w:shd w:val="clear" w:color="auto" w:fill="EE4E96"/>
          </w:tcPr>
          <w:p w14:paraId="28F05B19" w14:textId="77777777" w:rsidR="00672350" w:rsidRDefault="00672350">
            <w:pPr>
              <w:pStyle w:val="TableParagraph"/>
              <w:kinsoku w:val="0"/>
              <w:overflowPunct w:val="0"/>
              <w:rPr>
                <w:rFonts w:ascii="Times New Roman" w:hAnsi="Times New Roman" w:cs="Times New Roman"/>
                <w:sz w:val="16"/>
                <w:szCs w:val="16"/>
              </w:rPr>
            </w:pPr>
          </w:p>
        </w:tc>
        <w:tc>
          <w:tcPr>
            <w:tcW w:w="1328" w:type="dxa"/>
            <w:tcBorders>
              <w:top w:val="none" w:sz="6" w:space="0" w:color="auto"/>
              <w:left w:val="none" w:sz="6" w:space="0" w:color="auto"/>
              <w:bottom w:val="single" w:sz="4" w:space="0" w:color="000000"/>
              <w:right w:val="single" w:sz="4" w:space="0" w:color="000000"/>
            </w:tcBorders>
            <w:shd w:val="clear" w:color="auto" w:fill="EE4E96"/>
          </w:tcPr>
          <w:p w14:paraId="27E3A586" w14:textId="77777777" w:rsidR="00672350" w:rsidRDefault="00672350">
            <w:pPr>
              <w:pStyle w:val="TableParagraph"/>
              <w:kinsoku w:val="0"/>
              <w:overflowPunct w:val="0"/>
              <w:rPr>
                <w:rFonts w:ascii="Times New Roman" w:hAnsi="Times New Roman" w:cs="Times New Roman"/>
                <w:sz w:val="16"/>
                <w:szCs w:val="16"/>
              </w:rPr>
            </w:pPr>
          </w:p>
        </w:tc>
        <w:tc>
          <w:tcPr>
            <w:tcW w:w="1279" w:type="dxa"/>
            <w:tcBorders>
              <w:top w:val="none" w:sz="6" w:space="0" w:color="auto"/>
              <w:left w:val="single" w:sz="4" w:space="0" w:color="000000"/>
              <w:bottom w:val="single" w:sz="4" w:space="0" w:color="000000"/>
              <w:right w:val="none" w:sz="6" w:space="0" w:color="auto"/>
            </w:tcBorders>
          </w:tcPr>
          <w:p w14:paraId="6351DE8B" w14:textId="77777777" w:rsidR="00672350" w:rsidRDefault="00672350">
            <w:pPr>
              <w:pStyle w:val="TableParagraph"/>
              <w:kinsoku w:val="0"/>
              <w:overflowPunct w:val="0"/>
              <w:spacing w:before="24"/>
              <w:ind w:right="335"/>
              <w:jc w:val="right"/>
              <w:rPr>
                <w:w w:val="95"/>
                <w:sz w:val="20"/>
                <w:szCs w:val="20"/>
              </w:rPr>
            </w:pPr>
            <w:r>
              <w:rPr>
                <w:w w:val="95"/>
                <w:sz w:val="20"/>
                <w:szCs w:val="20"/>
              </w:rPr>
              <w:t>No</w:t>
            </w:r>
          </w:p>
        </w:tc>
        <w:tc>
          <w:tcPr>
            <w:tcW w:w="423" w:type="dxa"/>
            <w:tcBorders>
              <w:top w:val="none" w:sz="6" w:space="0" w:color="auto"/>
              <w:left w:val="none" w:sz="6" w:space="0" w:color="auto"/>
              <w:bottom w:val="single" w:sz="4" w:space="0" w:color="000000"/>
              <w:right w:val="none" w:sz="6" w:space="0" w:color="auto"/>
            </w:tcBorders>
          </w:tcPr>
          <w:p w14:paraId="56D364AB" w14:textId="77777777" w:rsidR="00672350" w:rsidRDefault="00672350">
            <w:pPr>
              <w:pStyle w:val="TableParagraph"/>
              <w:kinsoku w:val="0"/>
              <w:overflowPunct w:val="0"/>
              <w:spacing w:before="14"/>
              <w:ind w:right="-44"/>
              <w:jc w:val="right"/>
              <w:rPr>
                <w:rFonts w:ascii="MS Gothic" w:eastAsia="MS Gothic" w:hAnsi="Times New Roman" w:cs="MS Gothic"/>
                <w:w w:val="98"/>
                <w:sz w:val="20"/>
                <w:szCs w:val="20"/>
              </w:rPr>
            </w:pPr>
            <w:r>
              <w:rPr>
                <w:rFonts w:ascii="MS Gothic" w:eastAsia="MS Gothic" w:hAnsi="Times New Roman" w:cs="MS Gothic" w:hint="eastAsia"/>
                <w:w w:val="98"/>
                <w:sz w:val="20"/>
                <w:szCs w:val="20"/>
              </w:rPr>
              <w:t>☐</w:t>
            </w:r>
          </w:p>
        </w:tc>
        <w:tc>
          <w:tcPr>
            <w:tcW w:w="2412" w:type="dxa"/>
            <w:tcBorders>
              <w:top w:val="none" w:sz="6" w:space="0" w:color="auto"/>
              <w:left w:val="none" w:sz="6" w:space="0" w:color="auto"/>
              <w:bottom w:val="single" w:sz="4" w:space="0" w:color="000000"/>
              <w:right w:val="single" w:sz="4" w:space="0" w:color="000000"/>
            </w:tcBorders>
          </w:tcPr>
          <w:p w14:paraId="06C9DCBA" w14:textId="77777777" w:rsidR="00672350" w:rsidRDefault="00672350">
            <w:pPr>
              <w:pStyle w:val="TableParagraph"/>
              <w:kinsoku w:val="0"/>
              <w:overflowPunct w:val="0"/>
              <w:rPr>
                <w:rFonts w:ascii="Times New Roman" w:hAnsi="Times New Roman" w:cs="Times New Roman"/>
                <w:sz w:val="16"/>
                <w:szCs w:val="16"/>
              </w:rPr>
            </w:pPr>
          </w:p>
        </w:tc>
      </w:tr>
      <w:tr w:rsidR="00000000" w14:paraId="7AEF2D75" w14:textId="77777777">
        <w:tblPrEx>
          <w:tblCellMar>
            <w:top w:w="0" w:type="dxa"/>
            <w:left w:w="0" w:type="dxa"/>
            <w:bottom w:w="0" w:type="dxa"/>
            <w:right w:w="0" w:type="dxa"/>
          </w:tblCellMar>
        </w:tblPrEx>
        <w:trPr>
          <w:trHeight w:val="278"/>
        </w:trPr>
        <w:tc>
          <w:tcPr>
            <w:tcW w:w="6239" w:type="dxa"/>
            <w:gridSpan w:val="4"/>
            <w:vMerge w:val="restart"/>
            <w:tcBorders>
              <w:top w:val="single" w:sz="4" w:space="0" w:color="000000"/>
              <w:left w:val="single" w:sz="4" w:space="0" w:color="000000"/>
              <w:bottom w:val="single" w:sz="4" w:space="0" w:color="000000"/>
              <w:right w:val="single" w:sz="4" w:space="0" w:color="000000"/>
            </w:tcBorders>
            <w:shd w:val="clear" w:color="auto" w:fill="002C70"/>
          </w:tcPr>
          <w:p w14:paraId="7C0F5D7B" w14:textId="77777777" w:rsidR="00672350" w:rsidRDefault="00672350">
            <w:pPr>
              <w:pStyle w:val="TableParagraph"/>
              <w:kinsoku w:val="0"/>
              <w:overflowPunct w:val="0"/>
              <w:spacing w:before="162"/>
              <w:ind w:left="112"/>
              <w:rPr>
                <w:b/>
                <w:bCs/>
                <w:color w:val="FFFFFF"/>
                <w:sz w:val="20"/>
                <w:szCs w:val="20"/>
              </w:rPr>
            </w:pPr>
            <w:r>
              <w:rPr>
                <w:b/>
                <w:bCs/>
                <w:color w:val="FFFFFF"/>
                <w:sz w:val="20"/>
                <w:szCs w:val="20"/>
              </w:rPr>
              <w:t>If yes, have you made a referral?</w:t>
            </w:r>
          </w:p>
        </w:tc>
        <w:tc>
          <w:tcPr>
            <w:tcW w:w="1279" w:type="dxa"/>
            <w:tcBorders>
              <w:top w:val="single" w:sz="4" w:space="0" w:color="000000"/>
              <w:left w:val="single" w:sz="4" w:space="0" w:color="000000"/>
              <w:bottom w:val="none" w:sz="6" w:space="0" w:color="auto"/>
              <w:right w:val="none" w:sz="6" w:space="0" w:color="auto"/>
            </w:tcBorders>
          </w:tcPr>
          <w:p w14:paraId="74822959" w14:textId="77777777" w:rsidR="00672350" w:rsidRDefault="00672350">
            <w:pPr>
              <w:pStyle w:val="TableParagraph"/>
              <w:kinsoku w:val="0"/>
              <w:overflowPunct w:val="0"/>
              <w:spacing w:before="33" w:line="226" w:lineRule="exact"/>
              <w:ind w:right="249"/>
              <w:jc w:val="right"/>
              <w:rPr>
                <w:w w:val="95"/>
                <w:sz w:val="20"/>
                <w:szCs w:val="20"/>
              </w:rPr>
            </w:pPr>
            <w:r>
              <w:rPr>
                <w:w w:val="95"/>
                <w:sz w:val="20"/>
                <w:szCs w:val="20"/>
              </w:rPr>
              <w:t>Yes</w:t>
            </w:r>
          </w:p>
        </w:tc>
        <w:tc>
          <w:tcPr>
            <w:tcW w:w="423" w:type="dxa"/>
            <w:tcBorders>
              <w:top w:val="single" w:sz="4" w:space="0" w:color="000000"/>
              <w:left w:val="none" w:sz="6" w:space="0" w:color="auto"/>
              <w:bottom w:val="none" w:sz="6" w:space="0" w:color="auto"/>
              <w:right w:val="none" w:sz="6" w:space="0" w:color="auto"/>
            </w:tcBorders>
          </w:tcPr>
          <w:p w14:paraId="40792A4D" w14:textId="77777777" w:rsidR="00672350" w:rsidRDefault="00672350">
            <w:pPr>
              <w:pStyle w:val="TableParagraph"/>
              <w:kinsoku w:val="0"/>
              <w:overflowPunct w:val="0"/>
              <w:spacing w:before="18" w:line="240" w:lineRule="exact"/>
              <w:ind w:right="-44"/>
              <w:jc w:val="right"/>
              <w:rPr>
                <w:rFonts w:ascii="MS Gothic" w:eastAsia="MS Gothic" w:hAnsi="Times New Roman" w:cs="MS Gothic"/>
                <w:w w:val="98"/>
                <w:sz w:val="20"/>
                <w:szCs w:val="20"/>
              </w:rPr>
            </w:pPr>
            <w:r>
              <w:rPr>
                <w:rFonts w:ascii="MS Gothic" w:eastAsia="MS Gothic" w:hAnsi="Times New Roman" w:cs="MS Gothic" w:hint="eastAsia"/>
                <w:w w:val="98"/>
                <w:sz w:val="20"/>
                <w:szCs w:val="20"/>
              </w:rPr>
              <w:t>☐</w:t>
            </w:r>
          </w:p>
        </w:tc>
        <w:tc>
          <w:tcPr>
            <w:tcW w:w="2412" w:type="dxa"/>
            <w:tcBorders>
              <w:top w:val="single" w:sz="4" w:space="0" w:color="000000"/>
              <w:left w:val="none" w:sz="6" w:space="0" w:color="auto"/>
              <w:bottom w:val="none" w:sz="6" w:space="0" w:color="auto"/>
              <w:right w:val="single" w:sz="4" w:space="0" w:color="000000"/>
            </w:tcBorders>
          </w:tcPr>
          <w:p w14:paraId="0358A644" w14:textId="77777777" w:rsidR="00672350" w:rsidRDefault="00672350">
            <w:pPr>
              <w:pStyle w:val="TableParagraph"/>
              <w:kinsoku w:val="0"/>
              <w:overflowPunct w:val="0"/>
              <w:rPr>
                <w:rFonts w:ascii="Times New Roman" w:hAnsi="Times New Roman" w:cs="Times New Roman"/>
                <w:sz w:val="16"/>
                <w:szCs w:val="16"/>
              </w:rPr>
            </w:pPr>
          </w:p>
        </w:tc>
      </w:tr>
      <w:tr w:rsidR="00000000" w14:paraId="510D0AB0" w14:textId="77777777">
        <w:tblPrEx>
          <w:tblCellMar>
            <w:top w:w="0" w:type="dxa"/>
            <w:left w:w="0" w:type="dxa"/>
            <w:bottom w:w="0" w:type="dxa"/>
            <w:right w:w="0" w:type="dxa"/>
          </w:tblCellMar>
        </w:tblPrEx>
        <w:trPr>
          <w:trHeight w:val="279"/>
        </w:trPr>
        <w:tc>
          <w:tcPr>
            <w:tcW w:w="6239" w:type="dxa"/>
            <w:gridSpan w:val="4"/>
            <w:vMerge/>
            <w:tcBorders>
              <w:top w:val="nil"/>
              <w:left w:val="single" w:sz="4" w:space="0" w:color="000000"/>
              <w:bottom w:val="single" w:sz="4" w:space="0" w:color="000000"/>
              <w:right w:val="single" w:sz="4" w:space="0" w:color="000000"/>
            </w:tcBorders>
            <w:shd w:val="clear" w:color="auto" w:fill="002C70"/>
          </w:tcPr>
          <w:p w14:paraId="44AFC888" w14:textId="77777777" w:rsidR="00672350" w:rsidRDefault="00672350">
            <w:pPr>
              <w:pStyle w:val="BodyText"/>
              <w:kinsoku w:val="0"/>
              <w:overflowPunct w:val="0"/>
              <w:spacing w:before="3"/>
              <w:rPr>
                <w:b/>
                <w:bCs/>
                <w:sz w:val="2"/>
                <w:szCs w:val="2"/>
              </w:rPr>
            </w:pPr>
          </w:p>
        </w:tc>
        <w:tc>
          <w:tcPr>
            <w:tcW w:w="1279" w:type="dxa"/>
            <w:tcBorders>
              <w:top w:val="none" w:sz="6" w:space="0" w:color="auto"/>
              <w:left w:val="single" w:sz="4" w:space="0" w:color="000000"/>
              <w:bottom w:val="single" w:sz="4" w:space="0" w:color="000000"/>
              <w:right w:val="none" w:sz="6" w:space="0" w:color="auto"/>
            </w:tcBorders>
          </w:tcPr>
          <w:p w14:paraId="26ACD9F5" w14:textId="77777777" w:rsidR="00672350" w:rsidRDefault="00672350">
            <w:pPr>
              <w:pStyle w:val="TableParagraph"/>
              <w:kinsoku w:val="0"/>
              <w:overflowPunct w:val="0"/>
              <w:spacing w:before="8"/>
              <w:ind w:right="335"/>
              <w:jc w:val="right"/>
              <w:rPr>
                <w:w w:val="95"/>
                <w:sz w:val="20"/>
                <w:szCs w:val="20"/>
              </w:rPr>
            </w:pPr>
            <w:r>
              <w:rPr>
                <w:w w:val="95"/>
                <w:sz w:val="20"/>
                <w:szCs w:val="20"/>
              </w:rPr>
              <w:t>No</w:t>
            </w:r>
          </w:p>
        </w:tc>
        <w:tc>
          <w:tcPr>
            <w:tcW w:w="423" w:type="dxa"/>
            <w:tcBorders>
              <w:top w:val="none" w:sz="6" w:space="0" w:color="auto"/>
              <w:left w:val="none" w:sz="6" w:space="0" w:color="auto"/>
              <w:bottom w:val="single" w:sz="4" w:space="0" w:color="000000"/>
              <w:right w:val="none" w:sz="6" w:space="0" w:color="auto"/>
            </w:tcBorders>
          </w:tcPr>
          <w:p w14:paraId="50324998" w14:textId="77777777" w:rsidR="00672350" w:rsidRDefault="00672350">
            <w:pPr>
              <w:pStyle w:val="TableParagraph"/>
              <w:kinsoku w:val="0"/>
              <w:overflowPunct w:val="0"/>
              <w:spacing w:before="5" w:line="254" w:lineRule="exact"/>
              <w:ind w:right="-44"/>
              <w:jc w:val="right"/>
              <w:rPr>
                <w:rFonts w:ascii="MS Gothic" w:eastAsia="MS Gothic" w:hAnsi="Times New Roman" w:cs="MS Gothic"/>
                <w:w w:val="98"/>
                <w:sz w:val="20"/>
                <w:szCs w:val="20"/>
              </w:rPr>
            </w:pPr>
            <w:r>
              <w:rPr>
                <w:rFonts w:ascii="MS Gothic" w:eastAsia="MS Gothic" w:hAnsi="Times New Roman" w:cs="MS Gothic" w:hint="eastAsia"/>
                <w:w w:val="98"/>
                <w:sz w:val="20"/>
                <w:szCs w:val="20"/>
              </w:rPr>
              <w:t>☐</w:t>
            </w:r>
          </w:p>
        </w:tc>
        <w:tc>
          <w:tcPr>
            <w:tcW w:w="2412" w:type="dxa"/>
            <w:tcBorders>
              <w:top w:val="none" w:sz="6" w:space="0" w:color="auto"/>
              <w:left w:val="none" w:sz="6" w:space="0" w:color="auto"/>
              <w:bottom w:val="single" w:sz="4" w:space="0" w:color="000000"/>
              <w:right w:val="single" w:sz="4" w:space="0" w:color="000000"/>
            </w:tcBorders>
          </w:tcPr>
          <w:p w14:paraId="343E31E6" w14:textId="77777777" w:rsidR="00672350" w:rsidRDefault="00672350">
            <w:pPr>
              <w:pStyle w:val="TableParagraph"/>
              <w:kinsoku w:val="0"/>
              <w:overflowPunct w:val="0"/>
              <w:rPr>
                <w:rFonts w:ascii="Times New Roman" w:hAnsi="Times New Roman" w:cs="Times New Roman"/>
                <w:sz w:val="16"/>
                <w:szCs w:val="16"/>
              </w:rPr>
            </w:pPr>
          </w:p>
        </w:tc>
      </w:tr>
      <w:tr w:rsidR="00000000" w14:paraId="51F75BE5" w14:textId="77777777">
        <w:tblPrEx>
          <w:tblCellMar>
            <w:top w:w="0" w:type="dxa"/>
            <w:left w:w="0" w:type="dxa"/>
            <w:bottom w:w="0" w:type="dxa"/>
            <w:right w:w="0" w:type="dxa"/>
          </w:tblCellMar>
        </w:tblPrEx>
        <w:trPr>
          <w:trHeight w:val="566"/>
        </w:trPr>
        <w:tc>
          <w:tcPr>
            <w:tcW w:w="1702" w:type="dxa"/>
            <w:tcBorders>
              <w:top w:val="single" w:sz="4" w:space="0" w:color="000000"/>
              <w:left w:val="single" w:sz="4" w:space="0" w:color="000000"/>
              <w:bottom w:val="single" w:sz="4" w:space="0" w:color="000000"/>
              <w:right w:val="single" w:sz="4" w:space="0" w:color="000000"/>
            </w:tcBorders>
            <w:shd w:val="clear" w:color="auto" w:fill="002C70"/>
          </w:tcPr>
          <w:p w14:paraId="7C5FDC5F" w14:textId="77777777" w:rsidR="00672350" w:rsidRDefault="00672350">
            <w:pPr>
              <w:pStyle w:val="TableParagraph"/>
              <w:kinsoku w:val="0"/>
              <w:overflowPunct w:val="0"/>
              <w:spacing w:before="160"/>
              <w:ind w:left="112"/>
              <w:rPr>
                <w:b/>
                <w:bCs/>
                <w:color w:val="FFFFFF"/>
                <w:sz w:val="20"/>
                <w:szCs w:val="20"/>
              </w:rPr>
            </w:pPr>
            <w:r>
              <w:rPr>
                <w:b/>
                <w:bCs/>
                <w:color w:val="FFFFFF"/>
                <w:sz w:val="20"/>
                <w:szCs w:val="20"/>
              </w:rPr>
              <w:t>Signed</w:t>
            </w:r>
          </w:p>
        </w:tc>
        <w:tc>
          <w:tcPr>
            <w:tcW w:w="4537" w:type="dxa"/>
            <w:gridSpan w:val="3"/>
            <w:tcBorders>
              <w:top w:val="single" w:sz="4" w:space="0" w:color="000000"/>
              <w:left w:val="single" w:sz="4" w:space="0" w:color="000000"/>
              <w:bottom w:val="single" w:sz="4" w:space="0" w:color="000000"/>
              <w:right w:val="single" w:sz="4" w:space="0" w:color="000000"/>
            </w:tcBorders>
          </w:tcPr>
          <w:p w14:paraId="049631EF" w14:textId="77777777" w:rsidR="00672350" w:rsidRDefault="00672350">
            <w:pPr>
              <w:pStyle w:val="TableParagraph"/>
              <w:kinsoku w:val="0"/>
              <w:overflowPunct w:val="0"/>
              <w:rPr>
                <w:rFonts w:ascii="Times New Roman" w:hAnsi="Times New Roman" w:cs="Times New Roman"/>
                <w:sz w:val="16"/>
                <w:szCs w:val="16"/>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002C70"/>
          </w:tcPr>
          <w:p w14:paraId="11065666" w14:textId="77777777" w:rsidR="00672350" w:rsidRDefault="00672350">
            <w:pPr>
              <w:pStyle w:val="TableParagraph"/>
              <w:kinsoku w:val="0"/>
              <w:overflowPunct w:val="0"/>
              <w:spacing w:before="160"/>
              <w:ind w:left="111"/>
              <w:rPr>
                <w:b/>
                <w:bCs/>
                <w:color w:val="FFFFFF"/>
                <w:sz w:val="20"/>
                <w:szCs w:val="20"/>
              </w:rPr>
            </w:pPr>
            <w:r>
              <w:rPr>
                <w:b/>
                <w:bCs/>
                <w:color w:val="FFFFFF"/>
                <w:sz w:val="20"/>
                <w:szCs w:val="20"/>
              </w:rPr>
              <w:t>Date</w:t>
            </w:r>
          </w:p>
        </w:tc>
        <w:tc>
          <w:tcPr>
            <w:tcW w:w="2412" w:type="dxa"/>
            <w:tcBorders>
              <w:top w:val="single" w:sz="4" w:space="0" w:color="000000"/>
              <w:left w:val="single" w:sz="4" w:space="0" w:color="000000"/>
              <w:bottom w:val="single" w:sz="4" w:space="0" w:color="000000"/>
              <w:right w:val="single" w:sz="4" w:space="0" w:color="000000"/>
            </w:tcBorders>
          </w:tcPr>
          <w:p w14:paraId="3B2D3FDA" w14:textId="77777777" w:rsidR="00672350" w:rsidRDefault="00672350">
            <w:pPr>
              <w:pStyle w:val="TableParagraph"/>
              <w:kinsoku w:val="0"/>
              <w:overflowPunct w:val="0"/>
              <w:rPr>
                <w:rFonts w:ascii="Times New Roman" w:hAnsi="Times New Roman" w:cs="Times New Roman"/>
                <w:sz w:val="16"/>
                <w:szCs w:val="16"/>
              </w:rPr>
            </w:pPr>
          </w:p>
        </w:tc>
      </w:tr>
      <w:tr w:rsidR="00000000" w14:paraId="1E358A7F" w14:textId="77777777">
        <w:tblPrEx>
          <w:tblCellMar>
            <w:top w:w="0" w:type="dxa"/>
            <w:left w:w="0" w:type="dxa"/>
            <w:bottom w:w="0" w:type="dxa"/>
            <w:right w:w="0" w:type="dxa"/>
          </w:tblCellMar>
        </w:tblPrEx>
        <w:trPr>
          <w:trHeight w:val="273"/>
        </w:trPr>
        <w:tc>
          <w:tcPr>
            <w:tcW w:w="6239" w:type="dxa"/>
            <w:gridSpan w:val="4"/>
            <w:tcBorders>
              <w:top w:val="single" w:sz="4" w:space="0" w:color="000000"/>
              <w:left w:val="single" w:sz="4" w:space="0" w:color="000000"/>
              <w:bottom w:val="none" w:sz="6" w:space="0" w:color="auto"/>
              <w:right w:val="single" w:sz="4" w:space="0" w:color="000000"/>
            </w:tcBorders>
            <w:shd w:val="clear" w:color="auto" w:fill="EE4E96"/>
          </w:tcPr>
          <w:p w14:paraId="198D47E5" w14:textId="77777777" w:rsidR="00672350" w:rsidRDefault="00672350">
            <w:pPr>
              <w:pStyle w:val="TableParagraph"/>
              <w:kinsoku w:val="0"/>
              <w:overflowPunct w:val="0"/>
              <w:spacing w:before="35" w:line="219" w:lineRule="exact"/>
              <w:ind w:left="112"/>
              <w:rPr>
                <w:b/>
                <w:bCs/>
                <w:color w:val="FFFFFF"/>
                <w:sz w:val="20"/>
                <w:szCs w:val="20"/>
              </w:rPr>
            </w:pPr>
            <w:r>
              <w:rPr>
                <w:b/>
                <w:bCs/>
                <w:color w:val="FFFFFF"/>
                <w:sz w:val="20"/>
                <w:szCs w:val="20"/>
              </w:rPr>
              <w:t>Do you believe that there are risks facing the children in the</w:t>
            </w:r>
          </w:p>
        </w:tc>
        <w:tc>
          <w:tcPr>
            <w:tcW w:w="1279" w:type="dxa"/>
            <w:tcBorders>
              <w:top w:val="single" w:sz="4" w:space="0" w:color="000000"/>
              <w:left w:val="single" w:sz="4" w:space="0" w:color="000000"/>
              <w:bottom w:val="none" w:sz="6" w:space="0" w:color="auto"/>
              <w:right w:val="none" w:sz="6" w:space="0" w:color="auto"/>
            </w:tcBorders>
          </w:tcPr>
          <w:p w14:paraId="5C0BDEA7" w14:textId="77777777" w:rsidR="00672350" w:rsidRDefault="00672350">
            <w:pPr>
              <w:pStyle w:val="TableParagraph"/>
              <w:kinsoku w:val="0"/>
              <w:overflowPunct w:val="0"/>
              <w:spacing w:before="33" w:line="221" w:lineRule="exact"/>
              <w:ind w:right="249"/>
              <w:jc w:val="right"/>
              <w:rPr>
                <w:w w:val="95"/>
                <w:sz w:val="20"/>
                <w:szCs w:val="20"/>
              </w:rPr>
            </w:pPr>
            <w:r>
              <w:rPr>
                <w:w w:val="95"/>
                <w:sz w:val="20"/>
                <w:szCs w:val="20"/>
              </w:rPr>
              <w:t>Yes</w:t>
            </w:r>
          </w:p>
        </w:tc>
        <w:tc>
          <w:tcPr>
            <w:tcW w:w="423" w:type="dxa"/>
            <w:tcBorders>
              <w:top w:val="single" w:sz="4" w:space="0" w:color="000000"/>
              <w:left w:val="none" w:sz="6" w:space="0" w:color="auto"/>
              <w:bottom w:val="none" w:sz="6" w:space="0" w:color="auto"/>
              <w:right w:val="none" w:sz="6" w:space="0" w:color="auto"/>
            </w:tcBorders>
          </w:tcPr>
          <w:p w14:paraId="4E698AED" w14:textId="77777777" w:rsidR="00672350" w:rsidRDefault="00672350">
            <w:pPr>
              <w:pStyle w:val="TableParagraph"/>
              <w:kinsoku w:val="0"/>
              <w:overflowPunct w:val="0"/>
              <w:spacing w:before="15" w:line="238" w:lineRule="exact"/>
              <w:ind w:right="-44"/>
              <w:jc w:val="right"/>
              <w:rPr>
                <w:rFonts w:ascii="MS Gothic" w:eastAsia="MS Gothic" w:hAnsi="Times New Roman" w:cs="MS Gothic"/>
                <w:w w:val="98"/>
                <w:sz w:val="20"/>
                <w:szCs w:val="20"/>
              </w:rPr>
            </w:pPr>
            <w:r>
              <w:rPr>
                <w:rFonts w:ascii="MS Gothic" w:eastAsia="MS Gothic" w:hAnsi="Times New Roman" w:cs="MS Gothic" w:hint="eastAsia"/>
                <w:w w:val="98"/>
                <w:sz w:val="20"/>
                <w:szCs w:val="20"/>
              </w:rPr>
              <w:t>☐</w:t>
            </w:r>
          </w:p>
        </w:tc>
        <w:tc>
          <w:tcPr>
            <w:tcW w:w="2412" w:type="dxa"/>
            <w:tcBorders>
              <w:top w:val="single" w:sz="4" w:space="0" w:color="000000"/>
              <w:left w:val="none" w:sz="6" w:space="0" w:color="auto"/>
              <w:bottom w:val="none" w:sz="6" w:space="0" w:color="auto"/>
              <w:right w:val="single" w:sz="4" w:space="0" w:color="000000"/>
            </w:tcBorders>
          </w:tcPr>
          <w:p w14:paraId="42039345" w14:textId="77777777" w:rsidR="00672350" w:rsidRDefault="00672350">
            <w:pPr>
              <w:pStyle w:val="TableParagraph"/>
              <w:kinsoku w:val="0"/>
              <w:overflowPunct w:val="0"/>
              <w:rPr>
                <w:rFonts w:ascii="Times New Roman" w:hAnsi="Times New Roman" w:cs="Times New Roman"/>
                <w:sz w:val="16"/>
                <w:szCs w:val="16"/>
              </w:rPr>
            </w:pPr>
          </w:p>
        </w:tc>
      </w:tr>
      <w:tr w:rsidR="00000000" w14:paraId="049E5F86" w14:textId="77777777">
        <w:tblPrEx>
          <w:tblCellMar>
            <w:top w:w="0" w:type="dxa"/>
            <w:left w:w="0" w:type="dxa"/>
            <w:bottom w:w="0" w:type="dxa"/>
            <w:right w:w="0" w:type="dxa"/>
          </w:tblCellMar>
        </w:tblPrEx>
        <w:trPr>
          <w:trHeight w:val="294"/>
        </w:trPr>
        <w:tc>
          <w:tcPr>
            <w:tcW w:w="1702" w:type="dxa"/>
            <w:tcBorders>
              <w:top w:val="none" w:sz="6" w:space="0" w:color="auto"/>
              <w:left w:val="single" w:sz="4" w:space="0" w:color="000000"/>
              <w:bottom w:val="single" w:sz="4" w:space="0" w:color="000000"/>
              <w:right w:val="none" w:sz="6" w:space="0" w:color="auto"/>
            </w:tcBorders>
            <w:shd w:val="clear" w:color="auto" w:fill="EE4E96"/>
          </w:tcPr>
          <w:p w14:paraId="070EE81B" w14:textId="77777777" w:rsidR="00672350" w:rsidRDefault="00672350">
            <w:pPr>
              <w:pStyle w:val="TableParagraph"/>
              <w:kinsoku w:val="0"/>
              <w:overflowPunct w:val="0"/>
              <w:spacing w:before="1"/>
              <w:ind w:left="112"/>
              <w:rPr>
                <w:b/>
                <w:bCs/>
                <w:color w:val="FFFFFF"/>
                <w:sz w:val="20"/>
                <w:szCs w:val="20"/>
              </w:rPr>
            </w:pPr>
            <w:r>
              <w:rPr>
                <w:b/>
                <w:bCs/>
                <w:color w:val="FFFFFF"/>
                <w:sz w:val="20"/>
                <w:szCs w:val="20"/>
              </w:rPr>
              <w:t>family?</w:t>
            </w:r>
          </w:p>
        </w:tc>
        <w:tc>
          <w:tcPr>
            <w:tcW w:w="1930" w:type="dxa"/>
            <w:tcBorders>
              <w:top w:val="none" w:sz="6" w:space="0" w:color="auto"/>
              <w:left w:val="none" w:sz="6" w:space="0" w:color="auto"/>
              <w:bottom w:val="single" w:sz="4" w:space="0" w:color="000000"/>
              <w:right w:val="none" w:sz="6" w:space="0" w:color="auto"/>
            </w:tcBorders>
            <w:shd w:val="clear" w:color="auto" w:fill="EE4E96"/>
          </w:tcPr>
          <w:p w14:paraId="61EB0F9A" w14:textId="77777777" w:rsidR="00672350" w:rsidRDefault="00672350">
            <w:pPr>
              <w:pStyle w:val="TableParagraph"/>
              <w:kinsoku w:val="0"/>
              <w:overflowPunct w:val="0"/>
              <w:rPr>
                <w:rFonts w:ascii="Times New Roman" w:hAnsi="Times New Roman" w:cs="Times New Roman"/>
                <w:sz w:val="16"/>
                <w:szCs w:val="16"/>
              </w:rPr>
            </w:pPr>
          </w:p>
        </w:tc>
        <w:tc>
          <w:tcPr>
            <w:tcW w:w="1279" w:type="dxa"/>
            <w:tcBorders>
              <w:top w:val="none" w:sz="6" w:space="0" w:color="auto"/>
              <w:left w:val="none" w:sz="6" w:space="0" w:color="auto"/>
              <w:bottom w:val="single" w:sz="4" w:space="0" w:color="000000"/>
              <w:right w:val="none" w:sz="6" w:space="0" w:color="auto"/>
            </w:tcBorders>
            <w:shd w:val="clear" w:color="auto" w:fill="EE4E96"/>
          </w:tcPr>
          <w:p w14:paraId="11C25ED7" w14:textId="77777777" w:rsidR="00672350" w:rsidRDefault="00672350">
            <w:pPr>
              <w:pStyle w:val="TableParagraph"/>
              <w:kinsoku w:val="0"/>
              <w:overflowPunct w:val="0"/>
              <w:rPr>
                <w:rFonts w:ascii="Times New Roman" w:hAnsi="Times New Roman" w:cs="Times New Roman"/>
                <w:sz w:val="16"/>
                <w:szCs w:val="16"/>
              </w:rPr>
            </w:pPr>
          </w:p>
        </w:tc>
        <w:tc>
          <w:tcPr>
            <w:tcW w:w="1328" w:type="dxa"/>
            <w:tcBorders>
              <w:top w:val="none" w:sz="6" w:space="0" w:color="auto"/>
              <w:left w:val="none" w:sz="6" w:space="0" w:color="auto"/>
              <w:bottom w:val="single" w:sz="4" w:space="0" w:color="000000"/>
              <w:right w:val="single" w:sz="4" w:space="0" w:color="000000"/>
            </w:tcBorders>
            <w:shd w:val="clear" w:color="auto" w:fill="EE4E96"/>
          </w:tcPr>
          <w:p w14:paraId="68BD140D" w14:textId="77777777" w:rsidR="00672350" w:rsidRDefault="00672350">
            <w:pPr>
              <w:pStyle w:val="TableParagraph"/>
              <w:kinsoku w:val="0"/>
              <w:overflowPunct w:val="0"/>
              <w:rPr>
                <w:rFonts w:ascii="Times New Roman" w:hAnsi="Times New Roman" w:cs="Times New Roman"/>
                <w:sz w:val="16"/>
                <w:szCs w:val="16"/>
              </w:rPr>
            </w:pPr>
          </w:p>
        </w:tc>
        <w:tc>
          <w:tcPr>
            <w:tcW w:w="1279" w:type="dxa"/>
            <w:tcBorders>
              <w:top w:val="none" w:sz="6" w:space="0" w:color="auto"/>
              <w:left w:val="single" w:sz="4" w:space="0" w:color="000000"/>
              <w:bottom w:val="single" w:sz="4" w:space="0" w:color="000000"/>
              <w:right w:val="none" w:sz="6" w:space="0" w:color="auto"/>
            </w:tcBorders>
          </w:tcPr>
          <w:p w14:paraId="38B72E89" w14:textId="77777777" w:rsidR="00672350" w:rsidRDefault="00672350">
            <w:pPr>
              <w:pStyle w:val="TableParagraph"/>
              <w:kinsoku w:val="0"/>
              <w:overflowPunct w:val="0"/>
              <w:spacing w:before="20"/>
              <w:ind w:right="335"/>
              <w:jc w:val="right"/>
              <w:rPr>
                <w:w w:val="95"/>
                <w:sz w:val="20"/>
                <w:szCs w:val="20"/>
              </w:rPr>
            </w:pPr>
            <w:r>
              <w:rPr>
                <w:w w:val="95"/>
                <w:sz w:val="20"/>
                <w:szCs w:val="20"/>
              </w:rPr>
              <w:t>No</w:t>
            </w:r>
          </w:p>
        </w:tc>
        <w:tc>
          <w:tcPr>
            <w:tcW w:w="423" w:type="dxa"/>
            <w:tcBorders>
              <w:top w:val="none" w:sz="6" w:space="0" w:color="auto"/>
              <w:left w:val="none" w:sz="6" w:space="0" w:color="auto"/>
              <w:bottom w:val="single" w:sz="4" w:space="0" w:color="000000"/>
              <w:right w:val="none" w:sz="6" w:space="0" w:color="auto"/>
            </w:tcBorders>
          </w:tcPr>
          <w:p w14:paraId="66810241" w14:textId="77777777" w:rsidR="00672350" w:rsidRDefault="00672350">
            <w:pPr>
              <w:pStyle w:val="TableParagraph"/>
              <w:kinsoku w:val="0"/>
              <w:overflowPunct w:val="0"/>
              <w:spacing w:before="10"/>
              <w:ind w:right="-44"/>
              <w:jc w:val="right"/>
              <w:rPr>
                <w:rFonts w:ascii="MS Gothic" w:eastAsia="MS Gothic" w:hAnsi="Times New Roman" w:cs="MS Gothic"/>
                <w:w w:val="98"/>
                <w:sz w:val="20"/>
                <w:szCs w:val="20"/>
              </w:rPr>
            </w:pPr>
            <w:r>
              <w:rPr>
                <w:rFonts w:ascii="MS Gothic" w:eastAsia="MS Gothic" w:hAnsi="Times New Roman" w:cs="MS Gothic" w:hint="eastAsia"/>
                <w:w w:val="98"/>
                <w:sz w:val="20"/>
                <w:szCs w:val="20"/>
              </w:rPr>
              <w:t>☐</w:t>
            </w:r>
          </w:p>
        </w:tc>
        <w:tc>
          <w:tcPr>
            <w:tcW w:w="2412" w:type="dxa"/>
            <w:tcBorders>
              <w:top w:val="none" w:sz="6" w:space="0" w:color="auto"/>
              <w:left w:val="none" w:sz="6" w:space="0" w:color="auto"/>
              <w:bottom w:val="single" w:sz="4" w:space="0" w:color="000000"/>
              <w:right w:val="single" w:sz="4" w:space="0" w:color="000000"/>
            </w:tcBorders>
          </w:tcPr>
          <w:p w14:paraId="7E405233" w14:textId="77777777" w:rsidR="00672350" w:rsidRDefault="00672350">
            <w:pPr>
              <w:pStyle w:val="TableParagraph"/>
              <w:kinsoku w:val="0"/>
              <w:overflowPunct w:val="0"/>
              <w:rPr>
                <w:rFonts w:ascii="Times New Roman" w:hAnsi="Times New Roman" w:cs="Times New Roman"/>
                <w:sz w:val="16"/>
                <w:szCs w:val="16"/>
              </w:rPr>
            </w:pPr>
          </w:p>
        </w:tc>
      </w:tr>
      <w:tr w:rsidR="00000000" w14:paraId="5574F712" w14:textId="77777777">
        <w:tblPrEx>
          <w:tblCellMar>
            <w:top w:w="0" w:type="dxa"/>
            <w:left w:w="0" w:type="dxa"/>
            <w:bottom w:w="0" w:type="dxa"/>
            <w:right w:w="0" w:type="dxa"/>
          </w:tblCellMar>
        </w:tblPrEx>
        <w:trPr>
          <w:trHeight w:val="688"/>
        </w:trPr>
        <w:tc>
          <w:tcPr>
            <w:tcW w:w="3632" w:type="dxa"/>
            <w:gridSpan w:val="2"/>
            <w:tcBorders>
              <w:top w:val="single" w:sz="4" w:space="0" w:color="000000"/>
              <w:left w:val="single" w:sz="4" w:space="0" w:color="000000"/>
              <w:bottom w:val="single" w:sz="4" w:space="0" w:color="000000"/>
              <w:right w:val="single" w:sz="4" w:space="0" w:color="000000"/>
            </w:tcBorders>
            <w:shd w:val="clear" w:color="auto" w:fill="002C70"/>
          </w:tcPr>
          <w:p w14:paraId="4AC347DC" w14:textId="77777777" w:rsidR="00672350" w:rsidRDefault="00672350">
            <w:pPr>
              <w:pStyle w:val="TableParagraph"/>
              <w:kinsoku w:val="0"/>
              <w:overflowPunct w:val="0"/>
              <w:spacing w:line="225" w:lineRule="exact"/>
              <w:ind w:left="112"/>
              <w:rPr>
                <w:b/>
                <w:bCs/>
                <w:color w:val="FFFFFF"/>
                <w:sz w:val="20"/>
                <w:szCs w:val="20"/>
              </w:rPr>
            </w:pPr>
            <w:r>
              <w:rPr>
                <w:b/>
                <w:bCs/>
                <w:color w:val="FFFFFF"/>
                <w:sz w:val="20"/>
                <w:szCs w:val="20"/>
              </w:rPr>
              <w:t>If yes, please confirm if you have</w:t>
            </w:r>
          </w:p>
          <w:p w14:paraId="40A894E5" w14:textId="77777777" w:rsidR="00672350" w:rsidRDefault="00672350">
            <w:pPr>
              <w:pStyle w:val="TableParagraph"/>
              <w:kinsoku w:val="0"/>
              <w:overflowPunct w:val="0"/>
              <w:spacing w:before="5" w:line="228" w:lineRule="exact"/>
              <w:ind w:left="112" w:right="444"/>
              <w:rPr>
                <w:b/>
                <w:bCs/>
                <w:color w:val="FFFFFF"/>
                <w:sz w:val="20"/>
                <w:szCs w:val="20"/>
              </w:rPr>
            </w:pPr>
            <w:r>
              <w:rPr>
                <w:b/>
                <w:bCs/>
                <w:color w:val="FFFFFF"/>
                <w:sz w:val="20"/>
                <w:szCs w:val="20"/>
              </w:rPr>
              <w:t>made a referral to safeguard the children?</w:t>
            </w:r>
          </w:p>
        </w:tc>
        <w:tc>
          <w:tcPr>
            <w:tcW w:w="1279" w:type="dxa"/>
            <w:tcBorders>
              <w:top w:val="single" w:sz="4" w:space="0" w:color="000000"/>
              <w:left w:val="single" w:sz="4" w:space="0" w:color="000000"/>
              <w:bottom w:val="single" w:sz="4" w:space="0" w:color="000000"/>
              <w:right w:val="none" w:sz="6" w:space="0" w:color="auto"/>
            </w:tcBorders>
          </w:tcPr>
          <w:p w14:paraId="1E64E418" w14:textId="77777777" w:rsidR="00672350" w:rsidRDefault="00672350">
            <w:pPr>
              <w:pStyle w:val="TableParagraph"/>
              <w:kinsoku w:val="0"/>
              <w:overflowPunct w:val="0"/>
              <w:spacing w:before="98" w:line="271" w:lineRule="auto"/>
              <w:ind w:left="680" w:right="246"/>
              <w:rPr>
                <w:sz w:val="20"/>
                <w:szCs w:val="20"/>
              </w:rPr>
            </w:pPr>
            <w:r>
              <w:rPr>
                <w:w w:val="95"/>
                <w:sz w:val="20"/>
                <w:szCs w:val="20"/>
              </w:rPr>
              <w:t xml:space="preserve">Yes </w:t>
            </w:r>
            <w:r>
              <w:rPr>
                <w:sz w:val="20"/>
                <w:szCs w:val="20"/>
              </w:rPr>
              <w:t>No</w:t>
            </w:r>
          </w:p>
        </w:tc>
        <w:tc>
          <w:tcPr>
            <w:tcW w:w="1328" w:type="dxa"/>
            <w:tcBorders>
              <w:top w:val="single" w:sz="4" w:space="0" w:color="000000"/>
              <w:left w:val="none" w:sz="6" w:space="0" w:color="auto"/>
              <w:bottom w:val="single" w:sz="4" w:space="0" w:color="000000"/>
              <w:right w:val="single" w:sz="4" w:space="0" w:color="000000"/>
            </w:tcBorders>
          </w:tcPr>
          <w:p w14:paraId="1F8F2A76" w14:textId="77777777" w:rsidR="00672350" w:rsidRDefault="00672350">
            <w:pPr>
              <w:pStyle w:val="TableParagraph"/>
              <w:kinsoku w:val="0"/>
              <w:overflowPunct w:val="0"/>
              <w:spacing w:before="85"/>
              <w:ind w:left="258"/>
              <w:rPr>
                <w:rFonts w:ascii="MS Gothic" w:eastAsia="MS Gothic" w:hAnsi="Times New Roman" w:cs="MS Gothic"/>
                <w:w w:val="98"/>
                <w:sz w:val="20"/>
                <w:szCs w:val="20"/>
              </w:rPr>
            </w:pPr>
            <w:r>
              <w:rPr>
                <w:rFonts w:ascii="MS Gothic" w:eastAsia="MS Gothic" w:hAnsi="Times New Roman" w:cs="MS Gothic" w:hint="eastAsia"/>
                <w:w w:val="98"/>
                <w:sz w:val="20"/>
                <w:szCs w:val="20"/>
              </w:rPr>
              <w:t>☐</w:t>
            </w:r>
          </w:p>
          <w:p w14:paraId="525CBE1E" w14:textId="77777777" w:rsidR="00672350" w:rsidRDefault="00672350">
            <w:pPr>
              <w:pStyle w:val="TableParagraph"/>
              <w:kinsoku w:val="0"/>
              <w:overflowPunct w:val="0"/>
              <w:spacing w:before="5"/>
              <w:ind w:left="258"/>
              <w:rPr>
                <w:rFonts w:ascii="MS Gothic" w:eastAsia="MS Gothic" w:hAnsi="Times New Roman" w:cs="MS Gothic"/>
                <w:w w:val="98"/>
                <w:sz w:val="20"/>
                <w:szCs w:val="20"/>
              </w:rPr>
            </w:pPr>
            <w:r>
              <w:rPr>
                <w:rFonts w:ascii="MS Gothic" w:eastAsia="MS Gothic" w:hAnsi="Times New Roman" w:cs="MS Gothic" w:hint="eastAsia"/>
                <w:w w:val="98"/>
                <w:sz w:val="20"/>
                <w:szCs w:val="20"/>
              </w:rPr>
              <w:t>☐</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002C70"/>
          </w:tcPr>
          <w:p w14:paraId="4AF66927" w14:textId="77777777" w:rsidR="00672350" w:rsidRDefault="00672350">
            <w:pPr>
              <w:pStyle w:val="TableParagraph"/>
              <w:kinsoku w:val="0"/>
              <w:overflowPunct w:val="0"/>
              <w:spacing w:before="107"/>
              <w:ind w:left="111"/>
              <w:rPr>
                <w:b/>
                <w:bCs/>
                <w:color w:val="FFFFFF"/>
                <w:sz w:val="20"/>
                <w:szCs w:val="20"/>
              </w:rPr>
            </w:pPr>
            <w:r>
              <w:rPr>
                <w:b/>
                <w:bCs/>
                <w:color w:val="FFFFFF"/>
                <w:sz w:val="20"/>
                <w:szCs w:val="20"/>
              </w:rPr>
              <w:t>Date referral made</w:t>
            </w:r>
          </w:p>
        </w:tc>
        <w:tc>
          <w:tcPr>
            <w:tcW w:w="2412" w:type="dxa"/>
            <w:tcBorders>
              <w:top w:val="single" w:sz="4" w:space="0" w:color="000000"/>
              <w:left w:val="single" w:sz="4" w:space="0" w:color="000000"/>
              <w:bottom w:val="single" w:sz="4" w:space="0" w:color="000000"/>
              <w:right w:val="single" w:sz="4" w:space="0" w:color="000000"/>
            </w:tcBorders>
          </w:tcPr>
          <w:p w14:paraId="6A2CD85A" w14:textId="77777777" w:rsidR="00672350" w:rsidRDefault="00672350">
            <w:pPr>
              <w:pStyle w:val="TableParagraph"/>
              <w:kinsoku w:val="0"/>
              <w:overflowPunct w:val="0"/>
              <w:rPr>
                <w:rFonts w:ascii="Times New Roman" w:hAnsi="Times New Roman" w:cs="Times New Roman"/>
                <w:sz w:val="16"/>
                <w:szCs w:val="16"/>
              </w:rPr>
            </w:pPr>
          </w:p>
        </w:tc>
      </w:tr>
      <w:tr w:rsidR="00000000" w14:paraId="6FD7A284" w14:textId="77777777">
        <w:tblPrEx>
          <w:tblCellMar>
            <w:top w:w="0" w:type="dxa"/>
            <w:left w:w="0" w:type="dxa"/>
            <w:bottom w:w="0" w:type="dxa"/>
            <w:right w:w="0" w:type="dxa"/>
          </w:tblCellMar>
        </w:tblPrEx>
        <w:trPr>
          <w:trHeight w:val="566"/>
        </w:trPr>
        <w:tc>
          <w:tcPr>
            <w:tcW w:w="1702" w:type="dxa"/>
            <w:tcBorders>
              <w:top w:val="single" w:sz="4" w:space="0" w:color="000000"/>
              <w:left w:val="single" w:sz="4" w:space="0" w:color="000000"/>
              <w:bottom w:val="single" w:sz="4" w:space="0" w:color="000000"/>
              <w:right w:val="single" w:sz="4" w:space="0" w:color="000000"/>
            </w:tcBorders>
            <w:shd w:val="clear" w:color="auto" w:fill="002C70"/>
          </w:tcPr>
          <w:p w14:paraId="0337497B" w14:textId="77777777" w:rsidR="00672350" w:rsidRDefault="00672350">
            <w:pPr>
              <w:pStyle w:val="TableParagraph"/>
              <w:kinsoku w:val="0"/>
              <w:overflowPunct w:val="0"/>
              <w:spacing w:before="160"/>
              <w:ind w:left="112"/>
              <w:rPr>
                <w:b/>
                <w:bCs/>
                <w:color w:val="FFFFFF"/>
                <w:sz w:val="20"/>
                <w:szCs w:val="20"/>
              </w:rPr>
            </w:pPr>
            <w:r>
              <w:rPr>
                <w:b/>
                <w:bCs/>
                <w:color w:val="FFFFFF"/>
                <w:sz w:val="20"/>
                <w:szCs w:val="20"/>
              </w:rPr>
              <w:t>Signed</w:t>
            </w:r>
          </w:p>
        </w:tc>
        <w:tc>
          <w:tcPr>
            <w:tcW w:w="4537" w:type="dxa"/>
            <w:gridSpan w:val="3"/>
            <w:tcBorders>
              <w:top w:val="single" w:sz="4" w:space="0" w:color="000000"/>
              <w:left w:val="single" w:sz="4" w:space="0" w:color="000000"/>
              <w:bottom w:val="single" w:sz="4" w:space="0" w:color="000000"/>
              <w:right w:val="single" w:sz="4" w:space="0" w:color="000000"/>
            </w:tcBorders>
          </w:tcPr>
          <w:p w14:paraId="7B0AA249" w14:textId="77777777" w:rsidR="00672350" w:rsidRDefault="00672350">
            <w:pPr>
              <w:pStyle w:val="TableParagraph"/>
              <w:kinsoku w:val="0"/>
              <w:overflowPunct w:val="0"/>
              <w:rPr>
                <w:rFonts w:ascii="Times New Roman" w:hAnsi="Times New Roman" w:cs="Times New Roman"/>
                <w:sz w:val="16"/>
                <w:szCs w:val="16"/>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002C70"/>
          </w:tcPr>
          <w:p w14:paraId="6200C9F9" w14:textId="77777777" w:rsidR="00672350" w:rsidRDefault="00672350">
            <w:pPr>
              <w:pStyle w:val="TableParagraph"/>
              <w:kinsoku w:val="0"/>
              <w:overflowPunct w:val="0"/>
              <w:spacing w:before="160"/>
              <w:ind w:left="111"/>
              <w:rPr>
                <w:b/>
                <w:bCs/>
                <w:color w:val="FFFFFF"/>
                <w:sz w:val="20"/>
                <w:szCs w:val="20"/>
              </w:rPr>
            </w:pPr>
            <w:r>
              <w:rPr>
                <w:b/>
                <w:bCs/>
                <w:color w:val="FFFFFF"/>
                <w:sz w:val="20"/>
                <w:szCs w:val="20"/>
              </w:rPr>
              <w:t>Date</w:t>
            </w:r>
          </w:p>
        </w:tc>
        <w:tc>
          <w:tcPr>
            <w:tcW w:w="2412" w:type="dxa"/>
            <w:tcBorders>
              <w:top w:val="single" w:sz="4" w:space="0" w:color="000000"/>
              <w:left w:val="single" w:sz="4" w:space="0" w:color="000000"/>
              <w:bottom w:val="single" w:sz="4" w:space="0" w:color="000000"/>
              <w:right w:val="single" w:sz="4" w:space="0" w:color="000000"/>
            </w:tcBorders>
          </w:tcPr>
          <w:p w14:paraId="5351452D" w14:textId="77777777" w:rsidR="00672350" w:rsidRDefault="00672350">
            <w:pPr>
              <w:pStyle w:val="TableParagraph"/>
              <w:kinsoku w:val="0"/>
              <w:overflowPunct w:val="0"/>
              <w:rPr>
                <w:rFonts w:ascii="Times New Roman" w:hAnsi="Times New Roman" w:cs="Times New Roman"/>
                <w:sz w:val="16"/>
                <w:szCs w:val="16"/>
              </w:rPr>
            </w:pPr>
          </w:p>
        </w:tc>
      </w:tr>
      <w:tr w:rsidR="00000000" w14:paraId="0E9C075E" w14:textId="77777777">
        <w:tblPrEx>
          <w:tblCellMar>
            <w:top w:w="0" w:type="dxa"/>
            <w:left w:w="0" w:type="dxa"/>
            <w:bottom w:w="0" w:type="dxa"/>
            <w:right w:w="0" w:type="dxa"/>
          </w:tblCellMar>
        </w:tblPrEx>
        <w:trPr>
          <w:trHeight w:val="566"/>
        </w:trPr>
        <w:tc>
          <w:tcPr>
            <w:tcW w:w="1702" w:type="dxa"/>
            <w:tcBorders>
              <w:top w:val="single" w:sz="4" w:space="0" w:color="000000"/>
              <w:left w:val="single" w:sz="4" w:space="0" w:color="000000"/>
              <w:bottom w:val="single" w:sz="4" w:space="0" w:color="000000"/>
              <w:right w:val="single" w:sz="4" w:space="0" w:color="000000"/>
            </w:tcBorders>
            <w:shd w:val="clear" w:color="auto" w:fill="002C70"/>
          </w:tcPr>
          <w:p w14:paraId="3E82939F" w14:textId="77777777" w:rsidR="00672350" w:rsidRDefault="00672350">
            <w:pPr>
              <w:pStyle w:val="TableParagraph"/>
              <w:kinsoku w:val="0"/>
              <w:overflowPunct w:val="0"/>
              <w:spacing w:before="160"/>
              <w:ind w:left="112"/>
              <w:rPr>
                <w:b/>
                <w:bCs/>
                <w:color w:val="FFFFFF"/>
                <w:sz w:val="20"/>
                <w:szCs w:val="20"/>
              </w:rPr>
            </w:pPr>
            <w:r>
              <w:rPr>
                <w:b/>
                <w:bCs/>
                <w:color w:val="FFFFFF"/>
                <w:sz w:val="20"/>
                <w:szCs w:val="20"/>
              </w:rPr>
              <w:t>Name</w:t>
            </w:r>
          </w:p>
        </w:tc>
        <w:tc>
          <w:tcPr>
            <w:tcW w:w="8651" w:type="dxa"/>
            <w:gridSpan w:val="6"/>
            <w:tcBorders>
              <w:top w:val="single" w:sz="4" w:space="0" w:color="000000"/>
              <w:left w:val="single" w:sz="4" w:space="0" w:color="000000"/>
              <w:bottom w:val="single" w:sz="4" w:space="0" w:color="000000"/>
              <w:right w:val="single" w:sz="4" w:space="0" w:color="000000"/>
            </w:tcBorders>
          </w:tcPr>
          <w:p w14:paraId="3266035E" w14:textId="77777777" w:rsidR="00672350" w:rsidRDefault="00672350">
            <w:pPr>
              <w:pStyle w:val="TableParagraph"/>
              <w:kinsoku w:val="0"/>
              <w:overflowPunct w:val="0"/>
              <w:rPr>
                <w:rFonts w:ascii="Times New Roman" w:hAnsi="Times New Roman" w:cs="Times New Roman"/>
                <w:sz w:val="16"/>
                <w:szCs w:val="16"/>
              </w:rPr>
            </w:pPr>
          </w:p>
        </w:tc>
      </w:tr>
    </w:tbl>
    <w:p w14:paraId="12D348F0" w14:textId="18042494" w:rsidR="00672350" w:rsidRDefault="00672350">
      <w:pPr>
        <w:pStyle w:val="BodyText"/>
        <w:kinsoku w:val="0"/>
        <w:overflowPunct w:val="0"/>
        <w:spacing w:before="7"/>
        <w:rPr>
          <w:b/>
          <w:bCs/>
          <w:sz w:val="16"/>
          <w:szCs w:val="16"/>
        </w:rPr>
      </w:pPr>
      <w:r>
        <w:rPr>
          <w:noProof/>
        </w:rPr>
        <mc:AlternateContent>
          <mc:Choice Requires="wpg">
            <w:drawing>
              <wp:anchor distT="0" distB="0" distL="0" distR="0" simplePos="0" relativeHeight="251659264" behindDoc="0" locked="0" layoutInCell="0" allowOverlap="1" wp14:anchorId="19581DDA" wp14:editId="10FEBF78">
                <wp:simplePos x="0" y="0"/>
                <wp:positionH relativeFrom="page">
                  <wp:posOffset>504190</wp:posOffset>
                </wp:positionH>
                <wp:positionV relativeFrom="paragraph">
                  <wp:posOffset>147320</wp:posOffset>
                </wp:positionV>
                <wp:extent cx="6555740" cy="1581785"/>
                <wp:effectExtent l="0" t="0" r="0" b="0"/>
                <wp:wrapTopAndBottom/>
                <wp:docPr id="199210699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740" cy="1581785"/>
                          <a:chOff x="794" y="232"/>
                          <a:chExt cx="10324" cy="2491"/>
                        </a:xfrm>
                      </wpg:grpSpPr>
                      <wps:wsp>
                        <wps:cNvPr id="638561397" name="Freeform 16"/>
                        <wps:cNvSpPr>
                          <a:spLocks/>
                        </wps:cNvSpPr>
                        <wps:spPr bwMode="auto">
                          <a:xfrm>
                            <a:off x="798" y="234"/>
                            <a:ext cx="10313" cy="20"/>
                          </a:xfrm>
                          <a:custGeom>
                            <a:avLst/>
                            <a:gdLst>
                              <a:gd name="T0" fmla="*/ 0 w 10313"/>
                              <a:gd name="T1" fmla="*/ 0 h 20"/>
                              <a:gd name="T2" fmla="*/ 10313 w 10313"/>
                              <a:gd name="T3" fmla="*/ 0 h 20"/>
                            </a:gdLst>
                            <a:ahLst/>
                            <a:cxnLst>
                              <a:cxn ang="0">
                                <a:pos x="T0" y="T1"/>
                              </a:cxn>
                              <a:cxn ang="0">
                                <a:pos x="T2" y="T3"/>
                              </a:cxn>
                            </a:cxnLst>
                            <a:rect l="0" t="0" r="r" b="b"/>
                            <a:pathLst>
                              <a:path w="10313" h="20">
                                <a:moveTo>
                                  <a:pt x="0" y="0"/>
                                </a:moveTo>
                                <a:lnTo>
                                  <a:pt x="10313" y="0"/>
                                </a:lnTo>
                              </a:path>
                            </a:pathLst>
                          </a:custGeom>
                          <a:noFill/>
                          <a:ln w="25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646998" name="Freeform 17"/>
                        <wps:cNvSpPr>
                          <a:spLocks/>
                        </wps:cNvSpPr>
                        <wps:spPr bwMode="auto">
                          <a:xfrm>
                            <a:off x="798" y="695"/>
                            <a:ext cx="10313" cy="20"/>
                          </a:xfrm>
                          <a:custGeom>
                            <a:avLst/>
                            <a:gdLst>
                              <a:gd name="T0" fmla="*/ 0 w 10313"/>
                              <a:gd name="T1" fmla="*/ 0 h 20"/>
                              <a:gd name="T2" fmla="*/ 10313 w 10313"/>
                              <a:gd name="T3" fmla="*/ 0 h 20"/>
                            </a:gdLst>
                            <a:ahLst/>
                            <a:cxnLst>
                              <a:cxn ang="0">
                                <a:pos x="T0" y="T1"/>
                              </a:cxn>
                              <a:cxn ang="0">
                                <a:pos x="T2" y="T3"/>
                              </a:cxn>
                            </a:cxnLst>
                            <a:rect l="0" t="0" r="r" b="b"/>
                            <a:pathLst>
                              <a:path w="10313" h="20">
                                <a:moveTo>
                                  <a:pt x="0" y="0"/>
                                </a:moveTo>
                                <a:lnTo>
                                  <a:pt x="10313" y="0"/>
                                </a:lnTo>
                              </a:path>
                            </a:pathLst>
                          </a:custGeom>
                          <a:noFill/>
                          <a:ln w="86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1856838" name="Freeform 18"/>
                        <wps:cNvSpPr>
                          <a:spLocks/>
                        </wps:cNvSpPr>
                        <wps:spPr bwMode="auto">
                          <a:xfrm>
                            <a:off x="796" y="233"/>
                            <a:ext cx="20" cy="2490"/>
                          </a:xfrm>
                          <a:custGeom>
                            <a:avLst/>
                            <a:gdLst>
                              <a:gd name="T0" fmla="*/ 0 w 20"/>
                              <a:gd name="T1" fmla="*/ 0 h 2490"/>
                              <a:gd name="T2" fmla="*/ 0 w 20"/>
                              <a:gd name="T3" fmla="*/ 2489 h 2490"/>
                            </a:gdLst>
                            <a:ahLst/>
                            <a:cxnLst>
                              <a:cxn ang="0">
                                <a:pos x="T0" y="T1"/>
                              </a:cxn>
                              <a:cxn ang="0">
                                <a:pos x="T2" y="T3"/>
                              </a:cxn>
                            </a:cxnLst>
                            <a:rect l="0" t="0" r="r" b="b"/>
                            <a:pathLst>
                              <a:path w="20" h="2490">
                                <a:moveTo>
                                  <a:pt x="0" y="0"/>
                                </a:moveTo>
                                <a:lnTo>
                                  <a:pt x="0" y="2489"/>
                                </a:lnTo>
                              </a:path>
                            </a:pathLst>
                          </a:custGeom>
                          <a:noFill/>
                          <a:ln w="34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9280298" name="Freeform 19"/>
                        <wps:cNvSpPr>
                          <a:spLocks/>
                        </wps:cNvSpPr>
                        <wps:spPr bwMode="auto">
                          <a:xfrm>
                            <a:off x="798" y="2720"/>
                            <a:ext cx="10313" cy="20"/>
                          </a:xfrm>
                          <a:custGeom>
                            <a:avLst/>
                            <a:gdLst>
                              <a:gd name="T0" fmla="*/ 0 w 10313"/>
                              <a:gd name="T1" fmla="*/ 0 h 20"/>
                              <a:gd name="T2" fmla="*/ 10313 w 10313"/>
                              <a:gd name="T3" fmla="*/ 0 h 20"/>
                            </a:gdLst>
                            <a:ahLst/>
                            <a:cxnLst>
                              <a:cxn ang="0">
                                <a:pos x="T0" y="T1"/>
                              </a:cxn>
                              <a:cxn ang="0">
                                <a:pos x="T2" y="T3"/>
                              </a:cxn>
                            </a:cxnLst>
                            <a:rect l="0" t="0" r="r" b="b"/>
                            <a:pathLst>
                              <a:path w="10313" h="20">
                                <a:moveTo>
                                  <a:pt x="0" y="0"/>
                                </a:moveTo>
                                <a:lnTo>
                                  <a:pt x="10313"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711857" name="Freeform 20"/>
                        <wps:cNvSpPr>
                          <a:spLocks/>
                        </wps:cNvSpPr>
                        <wps:spPr bwMode="auto">
                          <a:xfrm>
                            <a:off x="11114" y="233"/>
                            <a:ext cx="20" cy="2490"/>
                          </a:xfrm>
                          <a:custGeom>
                            <a:avLst/>
                            <a:gdLst>
                              <a:gd name="T0" fmla="*/ 0 w 20"/>
                              <a:gd name="T1" fmla="*/ 0 h 2490"/>
                              <a:gd name="T2" fmla="*/ 0 w 20"/>
                              <a:gd name="T3" fmla="*/ 2489 h 2490"/>
                            </a:gdLst>
                            <a:ahLst/>
                            <a:cxnLst>
                              <a:cxn ang="0">
                                <a:pos x="T0" y="T1"/>
                              </a:cxn>
                              <a:cxn ang="0">
                                <a:pos x="T2" y="T3"/>
                              </a:cxn>
                            </a:cxnLst>
                            <a:rect l="0" t="0" r="r" b="b"/>
                            <a:pathLst>
                              <a:path w="20" h="2490">
                                <a:moveTo>
                                  <a:pt x="0" y="0"/>
                                </a:moveTo>
                                <a:lnTo>
                                  <a:pt x="0" y="2489"/>
                                </a:lnTo>
                              </a:path>
                            </a:pathLst>
                          </a:custGeom>
                          <a:noFill/>
                          <a:ln w="34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505050" name="Freeform 21"/>
                        <wps:cNvSpPr>
                          <a:spLocks/>
                        </wps:cNvSpPr>
                        <wps:spPr bwMode="auto">
                          <a:xfrm>
                            <a:off x="798" y="236"/>
                            <a:ext cx="10313" cy="453"/>
                          </a:xfrm>
                          <a:custGeom>
                            <a:avLst/>
                            <a:gdLst>
                              <a:gd name="T0" fmla="*/ 0 w 10313"/>
                              <a:gd name="T1" fmla="*/ 0 h 453"/>
                              <a:gd name="T2" fmla="*/ 10313 w 10313"/>
                              <a:gd name="T3" fmla="*/ 0 h 453"/>
                              <a:gd name="T4" fmla="*/ 10313 w 10313"/>
                              <a:gd name="T5" fmla="*/ 452 h 453"/>
                              <a:gd name="T6" fmla="*/ 0 w 10313"/>
                              <a:gd name="T7" fmla="*/ 452 h 453"/>
                              <a:gd name="T8" fmla="*/ 0 w 10313"/>
                              <a:gd name="T9" fmla="*/ 0 h 453"/>
                            </a:gdLst>
                            <a:ahLst/>
                            <a:cxnLst>
                              <a:cxn ang="0">
                                <a:pos x="T0" y="T1"/>
                              </a:cxn>
                              <a:cxn ang="0">
                                <a:pos x="T2" y="T3"/>
                              </a:cxn>
                              <a:cxn ang="0">
                                <a:pos x="T4" y="T5"/>
                              </a:cxn>
                              <a:cxn ang="0">
                                <a:pos x="T6" y="T7"/>
                              </a:cxn>
                              <a:cxn ang="0">
                                <a:pos x="T8" y="T9"/>
                              </a:cxn>
                            </a:cxnLst>
                            <a:rect l="0" t="0" r="r" b="b"/>
                            <a:pathLst>
                              <a:path w="10313" h="453">
                                <a:moveTo>
                                  <a:pt x="0" y="0"/>
                                </a:moveTo>
                                <a:lnTo>
                                  <a:pt x="10313" y="0"/>
                                </a:lnTo>
                                <a:lnTo>
                                  <a:pt x="10313" y="452"/>
                                </a:lnTo>
                                <a:lnTo>
                                  <a:pt x="0" y="452"/>
                                </a:lnTo>
                                <a:lnTo>
                                  <a:pt x="0" y="0"/>
                                </a:lnTo>
                                <a:close/>
                              </a:path>
                            </a:pathLst>
                          </a:custGeom>
                          <a:solidFill>
                            <a:srgbClr val="002C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957134" name="Text Box 22"/>
                        <wps:cNvSpPr txBox="1">
                          <a:spLocks noChangeArrowheads="1"/>
                        </wps:cNvSpPr>
                        <wps:spPr bwMode="auto">
                          <a:xfrm>
                            <a:off x="799" y="236"/>
                            <a:ext cx="10313" cy="453"/>
                          </a:xfrm>
                          <a:prstGeom prst="rect">
                            <a:avLst/>
                          </a:prstGeom>
                          <a:solidFill>
                            <a:srgbClr val="002C7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AA2D9" w14:textId="77777777" w:rsidR="00672350" w:rsidRDefault="00672350">
                              <w:pPr>
                                <w:pStyle w:val="BodyText"/>
                                <w:kinsoku w:val="0"/>
                                <w:overflowPunct w:val="0"/>
                                <w:spacing w:before="166"/>
                                <w:ind w:left="105"/>
                                <w:rPr>
                                  <w:b/>
                                  <w:bCs/>
                                  <w:color w:val="FFFFFF"/>
                                </w:rPr>
                              </w:pPr>
                              <w:r>
                                <w:rPr>
                                  <w:b/>
                                  <w:bCs/>
                                  <w:color w:val="FFFFFF"/>
                                </w:rPr>
                                <w:t>Practitioner’s 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81DDA" id="Group 15" o:spid="_x0000_s1029" style="position:absolute;margin-left:39.7pt;margin-top:11.6pt;width:516.2pt;height:124.55pt;z-index:251659264;mso-wrap-distance-left:0;mso-wrap-distance-right:0;mso-position-horizontal-relative:page" coordorigin="794,232" coordsize="10324,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" o:allowincell="f">
                <v:shape id="Freeform 16" o:spid="_x0000_s1030" style="position:absolute;left:798;top:234;width:10313;height:20;visibility:visible;mso-wrap-style:square;v-text-anchor:top" coordsize="10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" path="m,l10313,e" filled="f" strokeweight=".07058mm">
                  <v:path arrowok="t" o:connecttype="custom" o:connectlocs="0,0;10313,0" o:connectangles="0,0"/>
                </v:shape>
                <v:shape id="Freeform 17" o:spid="_x0000_s1031" style="position:absolute;left:798;top:695;width:10313;height:20;visibility:visible;mso-wrap-style:square;v-text-anchor:top" coordsize="10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" path="m,l10313,e" filled="f" strokeweight=".23956mm">
                  <v:path arrowok="t" o:connecttype="custom" o:connectlocs="0,0;10313,0" o:connectangles="0,0"/>
                </v:shape>
                <v:shape id="Freeform 18" o:spid="_x0000_s1032" style="position:absolute;left:796;top:233;width:20;height:2490;visibility:visible;mso-wrap-style:square;v-text-anchor:top" coordsize="20,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" path="m,l,2489e" filled="f" strokeweight=".27pt">
                  <v:path arrowok="t" o:connecttype="custom" o:connectlocs="0,0;0,2489" o:connectangles="0,0"/>
                </v:shape>
                <v:shape id="Freeform 19" o:spid="_x0000_s1033" style="position:absolute;left:798;top:2720;width:10313;height:20;visibility:visible;mso-wrap-style:square;v-text-anchor:top" coordsize="10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" path="m,l10313,e" filled="f" strokeweight=".24pt">
                  <v:path arrowok="t" o:connecttype="custom" o:connectlocs="0,0;10313,0" o:connectangles="0,0"/>
                </v:shape>
                <v:shape id="Freeform 20" o:spid="_x0000_s1034" style="position:absolute;left:11114;top:233;width:20;height:2490;visibility:visible;mso-wrap-style:square;v-text-anchor:top" coordsize="20,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" path="m,l,2489e" filled="f" strokeweight=".09522mm">
                  <v:path arrowok="t" o:connecttype="custom" o:connectlocs="0,0;0,2489" o:connectangles="0,0"/>
                </v:shape>
                <v:shape id="Freeform 21" o:spid="_x0000_s1035" style="position:absolute;left:798;top:236;width:10313;height:453;visibility:visible;mso-wrap-style:square;v-text-anchor:top" coordsize="1031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" path="m,l10313,r,452l,452,,xe" fillcolor="#002c70" stroked="f">
                  <v:path arrowok="t" o:connecttype="custom" o:connectlocs="0,0;10313,0;10313,452;0,452;0,0" o:connectangles="0,0,0,0,0"/>
                </v:shape>
                <v:shape id="Text Box 22" o:spid="_x0000_s1036" type="#_x0000_t202" style="position:absolute;left:799;top:236;width:10313;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" fillcolor="#002c70" stroked="f">
                  <v:textbox inset="0,0,0,0">
                    <w:txbxContent>
                      <w:p w14:paraId="583AA2D9" w14:textId="77777777" w:rsidR="00672350" w:rsidRDefault="00672350">
                        <w:pPr>
                          <w:pStyle w:val="BodyText"/>
                          <w:kinsoku w:val="0"/>
                          <w:overflowPunct w:val="0"/>
                          <w:spacing w:before="166"/>
                          <w:ind w:left="105"/>
                          <w:rPr>
                            <w:b/>
                            <w:bCs/>
                            <w:color w:val="FFFFFF"/>
                          </w:rPr>
                        </w:pPr>
                        <w:r>
                          <w:rPr>
                            <w:b/>
                            <w:bCs/>
                            <w:color w:val="FFFFFF"/>
                          </w:rPr>
                          <w:t>Practitioner’s notes</w:t>
                        </w:r>
                      </w:p>
                    </w:txbxContent>
                  </v:textbox>
                </v:shape>
                <w10:wrap type="topAndBottom" anchorx="page"/>
              </v:group>
            </w:pict>
          </mc:Fallback>
        </mc:AlternateContent>
      </w:r>
    </w:p>
    <w:p w14:paraId="4EA1E3F9" w14:textId="77777777" w:rsidR="00672350" w:rsidRDefault="00672350">
      <w:pPr>
        <w:pStyle w:val="BodyText"/>
        <w:kinsoku w:val="0"/>
        <w:overflowPunct w:val="0"/>
        <w:spacing w:before="7"/>
        <w:rPr>
          <w:b/>
          <w:bCs/>
          <w:sz w:val="27"/>
          <w:szCs w:val="27"/>
        </w:rPr>
      </w:pPr>
    </w:p>
    <w:p w14:paraId="33B3978E" w14:textId="2D746606" w:rsidR="00672350" w:rsidRDefault="00672350">
      <w:pPr>
        <w:pStyle w:val="BodyText"/>
        <w:kinsoku w:val="0"/>
        <w:overflowPunct w:val="0"/>
        <w:ind w:left="100" w:right="3607"/>
        <w:rPr>
          <w:color w:val="404142"/>
        </w:rPr>
      </w:pPr>
      <w:r>
        <w:rPr>
          <w:noProof/>
        </w:rPr>
        <mc:AlternateContent>
          <mc:Choice Requires="wps">
            <w:drawing>
              <wp:anchor distT="0" distB="0" distL="114300" distR="114300" simplePos="0" relativeHeight="251660288" behindDoc="0" locked="0" layoutInCell="0" allowOverlap="1" wp14:anchorId="647DF9A7" wp14:editId="4C608252">
                <wp:simplePos x="0" y="0"/>
                <wp:positionH relativeFrom="page">
                  <wp:posOffset>5372100</wp:posOffset>
                </wp:positionH>
                <wp:positionV relativeFrom="paragraph">
                  <wp:posOffset>269240</wp:posOffset>
                </wp:positionV>
                <wp:extent cx="1790700" cy="584200"/>
                <wp:effectExtent l="0" t="0" r="0" b="0"/>
                <wp:wrapNone/>
                <wp:docPr id="41286538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20C26" w14:textId="3D4B72B8" w:rsidR="00672350" w:rsidRDefault="00672350">
                            <w:pPr>
                              <w:widowControl/>
                              <w:autoSpaceDE/>
                              <w:autoSpaceDN/>
                              <w:adjustRightInd/>
                              <w:spacing w:line="9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BD995D5" wp14:editId="2D4B5011">
                                  <wp:extent cx="1775460" cy="57912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75460" cy="579120"/>
                                          </a:xfrm>
                                          <a:prstGeom prst="rect">
                                            <a:avLst/>
                                          </a:prstGeom>
                                          <a:noFill/>
                                          <a:ln>
                                            <a:noFill/>
                                          </a:ln>
                                        </pic:spPr>
                                      </pic:pic>
                                    </a:graphicData>
                                  </a:graphic>
                                </wp:inline>
                              </w:drawing>
                            </w:r>
                          </w:p>
                          <w:p w14:paraId="11E8DA89" w14:textId="77777777" w:rsidR="00672350" w:rsidRDefault="00672350">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DF9A7" id="Rectangle 23" o:spid="_x0000_s1037" style="position:absolute;left:0;text-align:left;margin-left:423pt;margin-top:21.2pt;width:141pt;height:4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" o:allowincell="f" filled="f" stroked="f">
                <v:textbox inset="0,0,0,0">
                  <w:txbxContent>
                    <w:p w14:paraId="24920C26" w14:textId="3D4B72B8" w:rsidR="00672350" w:rsidRDefault="00672350">
                      <w:pPr>
                        <w:widowControl/>
                        <w:autoSpaceDE/>
                        <w:autoSpaceDN/>
                        <w:adjustRightInd/>
                        <w:spacing w:line="9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BD995D5" wp14:editId="2D4B5011">
                            <wp:extent cx="1775460" cy="57912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75460" cy="579120"/>
                                    </a:xfrm>
                                    <a:prstGeom prst="rect">
                                      <a:avLst/>
                                    </a:prstGeom>
                                    <a:noFill/>
                                    <a:ln>
                                      <a:noFill/>
                                    </a:ln>
                                  </pic:spPr>
                                </pic:pic>
                              </a:graphicData>
                            </a:graphic>
                          </wp:inline>
                        </w:drawing>
                      </w:r>
                    </w:p>
                    <w:p w14:paraId="11E8DA89" w14:textId="77777777" w:rsidR="00672350" w:rsidRDefault="00672350">
                      <w:pPr>
                        <w:rPr>
                          <w:rFonts w:ascii="Times New Roman" w:hAnsi="Times New Roman" w:cs="Times New Roman"/>
                          <w:sz w:val="24"/>
                          <w:szCs w:val="24"/>
                        </w:rPr>
                      </w:pPr>
                    </w:p>
                  </w:txbxContent>
                </v:textbox>
                <w10:wrap anchorx="page"/>
              </v:rect>
            </w:pict>
          </mc:Fallback>
        </mc:AlternateContent>
      </w:r>
      <w:r>
        <w:rPr>
          <w:color w:val="404142"/>
          <w:sz w:val="14"/>
          <w:szCs w:val="14"/>
        </w:rPr>
        <w:t>This document reflects work undertaken by SafeLives in partnership with Laura Richards, Consultant Violence Adviser to ACPO. We would like to thank Advance, Blackburn with Darwen Women’s Aid and Berkshire East Family Safety Unit and all the partners of the Blackpool Marac for their contribution in piloting the revised checklist without which we could not have amended the original SafeLives risk identification checklist. We are very grateful to Elizabeth Hall of CAFCASS and Neil Blacklock of Respect for thei</w:t>
      </w:r>
      <w:r>
        <w:rPr>
          <w:color w:val="404142"/>
          <w:sz w:val="14"/>
          <w:szCs w:val="14"/>
        </w:rPr>
        <w:t>r advice and encouragement and for the expert input we received from Jan Pickles, Dr Amanda Robinson and Jasvinder Sanghera</w:t>
      </w:r>
      <w:r>
        <w:rPr>
          <w:color w:val="404142"/>
        </w:rPr>
        <w:t>.</w:t>
      </w:r>
    </w:p>
    <w:p w14:paraId="0BCA0319" w14:textId="77777777" w:rsidR="00672350" w:rsidRDefault="00672350">
      <w:pPr>
        <w:pStyle w:val="BodyText"/>
        <w:kinsoku w:val="0"/>
        <w:overflowPunct w:val="0"/>
        <w:spacing w:before="163"/>
        <w:ind w:left="100" w:right="3591"/>
        <w:rPr>
          <w:color w:val="404142"/>
          <w:sz w:val="14"/>
          <w:szCs w:val="14"/>
        </w:rPr>
      </w:pPr>
      <w:r>
        <w:rPr>
          <w:color w:val="404142"/>
          <w:sz w:val="14"/>
          <w:szCs w:val="14"/>
        </w:rPr>
        <w:t>Thank you to colleagues in Scotland who supported with development of the Scottish version of this tool, including representation from ASSIST, Sacro Fearless, DAAS and legislative expertise from COPFS. Thanks also to the National Lottery Community Fund Scotland for funding its development.</w:t>
      </w:r>
    </w:p>
    <w:p w14:paraId="5FE587C2" w14:textId="77777777" w:rsidR="00672350" w:rsidRDefault="00672350">
      <w:pPr>
        <w:pStyle w:val="BodyText"/>
        <w:kinsoku w:val="0"/>
        <w:overflowPunct w:val="0"/>
      </w:pPr>
    </w:p>
    <w:p w14:paraId="039607BB" w14:textId="77777777" w:rsidR="00672350" w:rsidRDefault="00672350">
      <w:pPr>
        <w:pStyle w:val="BodyText"/>
        <w:kinsoku w:val="0"/>
        <w:overflowPunct w:val="0"/>
      </w:pPr>
    </w:p>
    <w:p w14:paraId="2DB333C7" w14:textId="77777777" w:rsidR="00672350" w:rsidRDefault="00672350">
      <w:pPr>
        <w:pStyle w:val="BodyText"/>
        <w:kinsoku w:val="0"/>
        <w:overflowPunct w:val="0"/>
        <w:spacing w:before="9"/>
        <w:rPr>
          <w:sz w:val="19"/>
          <w:szCs w:val="19"/>
        </w:rPr>
      </w:pPr>
    </w:p>
    <w:p w14:paraId="4ED61E87" w14:textId="77777777" w:rsidR="00672350" w:rsidRDefault="00672350">
      <w:pPr>
        <w:pStyle w:val="BodyText"/>
        <w:kinsoku w:val="0"/>
        <w:overflowPunct w:val="0"/>
        <w:spacing w:before="95"/>
        <w:ind w:left="119"/>
        <w:rPr>
          <w:color w:val="404142"/>
          <w:sz w:val="14"/>
          <w:szCs w:val="14"/>
        </w:rPr>
      </w:pPr>
      <w:hyperlink r:id="rId31" w:history="1">
        <w:r>
          <w:rPr>
            <w:sz w:val="14"/>
            <w:szCs w:val="14"/>
          </w:rPr>
          <w:t>www.safelives.org.uk</w:t>
        </w:r>
      </w:hyperlink>
      <w:r>
        <w:rPr>
          <w:sz w:val="14"/>
          <w:szCs w:val="14"/>
        </w:rPr>
        <w:t xml:space="preserve"> </w:t>
      </w:r>
      <w:hyperlink r:id="rId32" w:history="1">
        <w:r>
          <w:rPr>
            <w:color w:val="404142"/>
            <w:sz w:val="14"/>
            <w:szCs w:val="14"/>
          </w:rPr>
          <w:t>info@safelives.org.uk</w:t>
        </w:r>
      </w:hyperlink>
      <w:r>
        <w:rPr>
          <w:color w:val="404142"/>
          <w:sz w:val="14"/>
          <w:szCs w:val="14"/>
        </w:rPr>
        <w:t xml:space="preserve"> 0117 403 3220</w:t>
      </w:r>
    </w:p>
    <w:p w14:paraId="075DF498" w14:textId="77777777" w:rsidR="00672350" w:rsidRDefault="00672350">
      <w:pPr>
        <w:pStyle w:val="BodyText"/>
        <w:tabs>
          <w:tab w:val="right" w:pos="10566"/>
        </w:tabs>
        <w:kinsoku w:val="0"/>
        <w:overflowPunct w:val="0"/>
        <w:spacing w:before="3"/>
        <w:ind w:left="119"/>
        <w:rPr>
          <w:color w:val="404142"/>
        </w:rPr>
      </w:pPr>
      <w:r>
        <w:rPr>
          <w:color w:val="404142"/>
          <w:sz w:val="14"/>
          <w:szCs w:val="14"/>
        </w:rPr>
        <w:t>©</w:t>
      </w:r>
      <w:r>
        <w:rPr>
          <w:color w:val="404142"/>
          <w:sz w:val="14"/>
          <w:szCs w:val="14"/>
        </w:rPr>
        <w:t xml:space="preserve"> SafeLives 2019. Please acknowledge SafeLives when reprinting. Scottish registered charity</w:t>
      </w:r>
      <w:r>
        <w:rPr>
          <w:color w:val="404142"/>
          <w:spacing w:val="-4"/>
          <w:sz w:val="14"/>
          <w:szCs w:val="14"/>
        </w:rPr>
        <w:t xml:space="preserve"> </w:t>
      </w:r>
      <w:r>
        <w:rPr>
          <w:color w:val="404142"/>
          <w:sz w:val="14"/>
          <w:szCs w:val="14"/>
        </w:rPr>
        <w:t>number:</w:t>
      </w:r>
      <w:r>
        <w:rPr>
          <w:color w:val="404142"/>
          <w:spacing w:val="1"/>
          <w:sz w:val="14"/>
          <w:szCs w:val="14"/>
        </w:rPr>
        <w:t xml:space="preserve"> </w:t>
      </w:r>
      <w:r>
        <w:rPr>
          <w:color w:val="404142"/>
          <w:sz w:val="14"/>
          <w:szCs w:val="14"/>
        </w:rPr>
        <w:t>SC048291.</w:t>
      </w:r>
      <w:r>
        <w:rPr>
          <w:color w:val="404142"/>
          <w:sz w:val="14"/>
          <w:szCs w:val="14"/>
        </w:rPr>
        <w:tab/>
      </w:r>
      <w:r>
        <w:rPr>
          <w:color w:val="404142"/>
        </w:rPr>
        <w:t>9</w:t>
      </w:r>
    </w:p>
    <w:sectPr w:rsidR="00000000">
      <w:footerReference w:type="default" r:id="rId33"/>
      <w:pgSz w:w="11910" w:h="16840"/>
      <w:pgMar w:top="940" w:right="520" w:bottom="280" w:left="6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A8D44" w14:textId="77777777" w:rsidR="00672350" w:rsidRDefault="00672350">
      <w:r>
        <w:separator/>
      </w:r>
    </w:p>
  </w:endnote>
  <w:endnote w:type="continuationSeparator" w:id="0">
    <w:p w14:paraId="6F22DADB" w14:textId="77777777" w:rsidR="00672350" w:rsidRDefault="0067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B498" w14:textId="2F33DD64" w:rsidR="00672350" w:rsidRDefault="00672350">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9264" behindDoc="1" locked="0" layoutInCell="0" allowOverlap="1" wp14:anchorId="74C6D7A8" wp14:editId="45036B30">
              <wp:simplePos x="0" y="0"/>
              <wp:positionH relativeFrom="page">
                <wp:posOffset>482600</wp:posOffset>
              </wp:positionH>
              <wp:positionV relativeFrom="page">
                <wp:posOffset>9924415</wp:posOffset>
              </wp:positionV>
              <wp:extent cx="4015740" cy="226695"/>
              <wp:effectExtent l="0" t="0" r="0" b="0"/>
              <wp:wrapNone/>
              <wp:docPr id="30009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5D821" w14:textId="77777777" w:rsidR="00672350" w:rsidRDefault="00672350">
                          <w:pPr>
                            <w:pStyle w:val="BodyText"/>
                            <w:kinsoku w:val="0"/>
                            <w:overflowPunct w:val="0"/>
                            <w:spacing w:before="14"/>
                            <w:ind w:left="58" w:right="-3" w:hanging="39"/>
                            <w:rPr>
                              <w:i/>
                              <w:iCs/>
                              <w:color w:val="404142"/>
                              <w:sz w:val="14"/>
                              <w:szCs w:val="14"/>
                            </w:rPr>
                          </w:pPr>
                          <w:r>
                            <w:rPr>
                              <w:i/>
                              <w:iCs/>
                              <w:color w:val="404142"/>
                              <w:sz w:val="14"/>
                              <w:szCs w:val="14"/>
                            </w:rPr>
                            <w:t>Once completed, the Dash risk checklist form should be sent via secure means to the relevant Marac. Please do not send it to SafeLives; to do so would be a breach of the Data Protection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6D7A8" id="_x0000_t202" coordsize="21600,21600" o:spt="202" path="m,l,21600r21600,l21600,xe">
              <v:stroke joinstyle="miter"/>
              <v:path gradientshapeok="t" o:connecttype="rect"/>
            </v:shapetype>
            <v:shape id="Text Box 1" o:spid="_x0000_s1038" type="#_x0000_t202" style="position:absolute;margin-left:38pt;margin-top:781.45pt;width:316.2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" o:allowincell="f" filled="f" stroked="f">
              <v:textbox inset="0,0,0,0">
                <w:txbxContent>
                  <w:p w14:paraId="5555D821" w14:textId="77777777" w:rsidR="00672350" w:rsidRDefault="00672350">
                    <w:pPr>
                      <w:pStyle w:val="BodyText"/>
                      <w:kinsoku w:val="0"/>
                      <w:overflowPunct w:val="0"/>
                      <w:spacing w:before="14"/>
                      <w:ind w:left="58" w:right="-3" w:hanging="39"/>
                      <w:rPr>
                        <w:i/>
                        <w:iCs/>
                        <w:color w:val="404142"/>
                        <w:sz w:val="14"/>
                        <w:szCs w:val="14"/>
                      </w:rPr>
                    </w:pPr>
                    <w:r>
                      <w:rPr>
                        <w:i/>
                        <w:iCs/>
                        <w:color w:val="404142"/>
                        <w:sz w:val="14"/>
                        <w:szCs w:val="14"/>
                      </w:rPr>
                      <w:t>Once completed, the Dash risk checklist form should be sent via secure means to the relevant Marac. Please do not send it to SafeLives; to do so would be a breach of the Data Protection Act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0B4C46E3" wp14:editId="24E96DB2">
              <wp:simplePos x="0" y="0"/>
              <wp:positionH relativeFrom="page">
                <wp:posOffset>6610985</wp:posOffset>
              </wp:positionH>
              <wp:positionV relativeFrom="page">
                <wp:posOffset>10221595</wp:posOffset>
              </wp:positionV>
              <wp:extent cx="124460" cy="124460"/>
              <wp:effectExtent l="0" t="0" r="0" b="0"/>
              <wp:wrapNone/>
              <wp:docPr id="8693696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FE366" w14:textId="77777777" w:rsidR="00672350" w:rsidRDefault="00672350">
                          <w:pPr>
                            <w:pStyle w:val="BodyText"/>
                            <w:kinsoku w:val="0"/>
                            <w:overflowPunct w:val="0"/>
                            <w:spacing w:before="14"/>
                            <w:ind w:left="60"/>
                            <w:rPr>
                              <w:color w:val="404142"/>
                              <w:w w:val="97"/>
                              <w:sz w:val="14"/>
                              <w:szCs w:val="14"/>
                            </w:rPr>
                          </w:pPr>
                          <w:r>
                            <w:rPr>
                              <w:color w:val="404142"/>
                              <w:w w:val="97"/>
                              <w:sz w:val="14"/>
                              <w:szCs w:val="14"/>
                            </w:rPr>
                            <w:fldChar w:fldCharType="begin"/>
                          </w:r>
                          <w:r>
                            <w:rPr>
                              <w:color w:val="404142"/>
                              <w:w w:val="97"/>
                              <w:sz w:val="14"/>
                              <w:szCs w:val="14"/>
                            </w:rPr>
                            <w:instrText xml:space="preserve"> PAGE </w:instrText>
                          </w:r>
                          <w:r>
                            <w:rPr>
                              <w:color w:val="404142"/>
                              <w:w w:val="97"/>
                              <w:sz w:val="14"/>
                              <w:szCs w:val="14"/>
                            </w:rPr>
                            <w:fldChar w:fldCharType="separate"/>
                          </w:r>
                          <w:r>
                            <w:rPr>
                              <w:noProof/>
                              <w:color w:val="404142"/>
                              <w:w w:val="97"/>
                              <w:sz w:val="14"/>
                              <w:szCs w:val="14"/>
                            </w:rPr>
                            <w:t>2</w:t>
                          </w:r>
                          <w:r>
                            <w:rPr>
                              <w:color w:val="404142"/>
                              <w:w w:val="97"/>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C46E3" id="Text Box 2" o:spid="_x0000_s1039" type="#_x0000_t202" style="position:absolute;margin-left:520.55pt;margin-top:804.85pt;width:9.8pt;height:9.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" o:allowincell="f" filled="f" stroked="f">
              <v:textbox inset="0,0,0,0">
                <w:txbxContent>
                  <w:p w14:paraId="214FE366" w14:textId="77777777" w:rsidR="00672350" w:rsidRDefault="00672350">
                    <w:pPr>
                      <w:pStyle w:val="BodyText"/>
                      <w:kinsoku w:val="0"/>
                      <w:overflowPunct w:val="0"/>
                      <w:spacing w:before="14"/>
                      <w:ind w:left="60"/>
                      <w:rPr>
                        <w:color w:val="404142"/>
                        <w:w w:val="97"/>
                        <w:sz w:val="14"/>
                        <w:szCs w:val="14"/>
                      </w:rPr>
                    </w:pPr>
                    <w:r>
                      <w:rPr>
                        <w:color w:val="404142"/>
                        <w:w w:val="97"/>
                        <w:sz w:val="14"/>
                        <w:szCs w:val="14"/>
                      </w:rPr>
                      <w:fldChar w:fldCharType="begin"/>
                    </w:r>
                    <w:r>
                      <w:rPr>
                        <w:color w:val="404142"/>
                        <w:w w:val="97"/>
                        <w:sz w:val="14"/>
                        <w:szCs w:val="14"/>
                      </w:rPr>
                      <w:instrText xml:space="preserve"> PAGE </w:instrText>
                    </w:r>
                    <w:r>
                      <w:rPr>
                        <w:color w:val="404142"/>
                        <w:w w:val="97"/>
                        <w:sz w:val="14"/>
                        <w:szCs w:val="14"/>
                      </w:rPr>
                      <w:fldChar w:fldCharType="separate"/>
                    </w:r>
                    <w:r>
                      <w:rPr>
                        <w:noProof/>
                        <w:color w:val="404142"/>
                        <w:w w:val="97"/>
                        <w:sz w:val="14"/>
                        <w:szCs w:val="14"/>
                      </w:rPr>
                      <w:t>2</w:t>
                    </w:r>
                    <w:r>
                      <w:rPr>
                        <w:color w:val="404142"/>
                        <w:w w:val="97"/>
                        <w:sz w:val="14"/>
                        <w:szCs w:val="1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084839E0" wp14:editId="23AC8CA5">
              <wp:simplePos x="0" y="0"/>
              <wp:positionH relativeFrom="page">
                <wp:posOffset>494665</wp:posOffset>
              </wp:positionH>
              <wp:positionV relativeFrom="page">
                <wp:posOffset>10240010</wp:posOffset>
              </wp:positionV>
              <wp:extent cx="4561205" cy="227965"/>
              <wp:effectExtent l="0" t="0" r="0" b="0"/>
              <wp:wrapNone/>
              <wp:docPr id="19379088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A10C" w14:textId="77777777" w:rsidR="00672350" w:rsidRDefault="00672350">
                          <w:pPr>
                            <w:pStyle w:val="BodyText"/>
                            <w:kinsoku w:val="0"/>
                            <w:overflowPunct w:val="0"/>
                            <w:spacing w:before="14"/>
                            <w:ind w:left="20"/>
                            <w:rPr>
                              <w:color w:val="404142"/>
                              <w:sz w:val="14"/>
                              <w:szCs w:val="14"/>
                            </w:rPr>
                          </w:pPr>
                          <w:hyperlink r:id="rId1" w:history="1">
                            <w:r>
                              <w:rPr>
                                <w:color w:val="404142"/>
                                <w:sz w:val="14"/>
                                <w:szCs w:val="14"/>
                              </w:rPr>
                              <w:t>www.safelives.org.uk</w:t>
                            </w:r>
                          </w:hyperlink>
                          <w:r>
                            <w:rPr>
                              <w:color w:val="404142"/>
                              <w:sz w:val="14"/>
                              <w:szCs w:val="14"/>
                            </w:rPr>
                            <w:t xml:space="preserve"> </w:t>
                          </w:r>
                          <w:hyperlink r:id="rId2" w:history="1">
                            <w:r>
                              <w:rPr>
                                <w:color w:val="404142"/>
                                <w:sz w:val="14"/>
                                <w:szCs w:val="14"/>
                              </w:rPr>
                              <w:t>info@safelives.org.uk</w:t>
                            </w:r>
                          </w:hyperlink>
                          <w:r>
                            <w:rPr>
                              <w:color w:val="404142"/>
                              <w:sz w:val="14"/>
                              <w:szCs w:val="14"/>
                            </w:rPr>
                            <w:t xml:space="preserve"> 0117 403 3220</w:t>
                          </w:r>
                        </w:p>
                        <w:p w14:paraId="79EA146F" w14:textId="77777777" w:rsidR="00672350" w:rsidRDefault="00672350">
                          <w:pPr>
                            <w:pStyle w:val="BodyText"/>
                            <w:kinsoku w:val="0"/>
                            <w:overflowPunct w:val="0"/>
                            <w:spacing w:before="3"/>
                            <w:ind w:left="20"/>
                            <w:rPr>
                              <w:color w:val="404142"/>
                              <w:sz w:val="14"/>
                              <w:szCs w:val="14"/>
                            </w:rPr>
                          </w:pPr>
                          <w:r>
                            <w:rPr>
                              <w:color w:val="404142"/>
                              <w:sz w:val="14"/>
                              <w:szCs w:val="14"/>
                            </w:rPr>
                            <w:t>© SafeLives 2019. Please acknowledge SafeLives when reprinting. Scottish registered charity number: SC048291.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839E0" id="Text Box 3" o:spid="_x0000_s1040" type="#_x0000_t202" style="position:absolute;margin-left:38.95pt;margin-top:806.3pt;width:359.15pt;height:17.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" o:allowincell="f" filled="f" stroked="f">
              <v:textbox inset="0,0,0,0">
                <w:txbxContent>
                  <w:p w14:paraId="1FF7A10C" w14:textId="77777777" w:rsidR="00672350" w:rsidRDefault="00672350">
                    <w:pPr>
                      <w:pStyle w:val="BodyText"/>
                      <w:kinsoku w:val="0"/>
                      <w:overflowPunct w:val="0"/>
                      <w:spacing w:before="14"/>
                      <w:ind w:left="20"/>
                      <w:rPr>
                        <w:color w:val="404142"/>
                        <w:sz w:val="14"/>
                        <w:szCs w:val="14"/>
                      </w:rPr>
                    </w:pPr>
                    <w:hyperlink r:id="rId3" w:history="1">
                      <w:r>
                        <w:rPr>
                          <w:color w:val="404142"/>
                          <w:sz w:val="14"/>
                          <w:szCs w:val="14"/>
                        </w:rPr>
                        <w:t>www.safelives.org.uk</w:t>
                      </w:r>
                    </w:hyperlink>
                    <w:r>
                      <w:rPr>
                        <w:color w:val="404142"/>
                        <w:sz w:val="14"/>
                        <w:szCs w:val="14"/>
                      </w:rPr>
                      <w:t xml:space="preserve"> </w:t>
                    </w:r>
                    <w:hyperlink r:id="rId4" w:history="1">
                      <w:r>
                        <w:rPr>
                          <w:color w:val="404142"/>
                          <w:sz w:val="14"/>
                          <w:szCs w:val="14"/>
                        </w:rPr>
                        <w:t>info@safelives.org.uk</w:t>
                      </w:r>
                    </w:hyperlink>
                    <w:r>
                      <w:rPr>
                        <w:color w:val="404142"/>
                        <w:sz w:val="14"/>
                        <w:szCs w:val="14"/>
                      </w:rPr>
                      <w:t xml:space="preserve"> 0117 403 3220</w:t>
                    </w:r>
                  </w:p>
                  <w:p w14:paraId="79EA146F" w14:textId="77777777" w:rsidR="00672350" w:rsidRDefault="00672350">
                    <w:pPr>
                      <w:pStyle w:val="BodyText"/>
                      <w:kinsoku w:val="0"/>
                      <w:overflowPunct w:val="0"/>
                      <w:spacing w:before="3"/>
                      <w:ind w:left="20"/>
                      <w:rPr>
                        <w:color w:val="404142"/>
                        <w:sz w:val="14"/>
                        <w:szCs w:val="14"/>
                      </w:rPr>
                    </w:pPr>
                    <w:r>
                      <w:rPr>
                        <w:color w:val="404142"/>
                        <w:sz w:val="14"/>
                        <w:szCs w:val="14"/>
                      </w:rPr>
                      <w:t>© SafeLives 2019. Please acknowledge SafeLives when reprinting. Scottish registered charity number: SC048291.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E652" w14:textId="77777777" w:rsidR="00672350" w:rsidRDefault="00672350">
    <w:pPr>
      <w:pStyle w:val="BodyText"/>
      <w:kinsoku w:val="0"/>
      <w:overflowPunct w:val="0"/>
      <w:spacing w:line="14" w:lineRule="auto"/>
      <w:rPr>
        <w:rFonts w:ascii="Times New Roman" w:hAnsi="Times New Roman" w:cs="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687C" w14:textId="77777777" w:rsidR="00672350" w:rsidRDefault="00672350">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B4AE" w14:textId="77777777" w:rsidR="00672350" w:rsidRDefault="00672350">
      <w:r>
        <w:separator/>
      </w:r>
    </w:p>
  </w:footnote>
  <w:footnote w:type="continuationSeparator" w:id="0">
    <w:p w14:paraId="759E8EAD" w14:textId="77777777" w:rsidR="00672350" w:rsidRDefault="00672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921" w:hanging="360"/>
      </w:pPr>
      <w:rPr>
        <w:b w:val="0"/>
        <w:bCs w:val="0"/>
        <w:w w:val="99"/>
      </w:rPr>
    </w:lvl>
    <w:lvl w:ilvl="1">
      <w:numFmt w:val="bullet"/>
      <w:lvlText w:val="•"/>
      <w:lvlJc w:val="left"/>
      <w:pPr>
        <w:ind w:left="1925" w:hanging="360"/>
      </w:pPr>
    </w:lvl>
    <w:lvl w:ilvl="2">
      <w:numFmt w:val="bullet"/>
      <w:lvlText w:val="•"/>
      <w:lvlJc w:val="left"/>
      <w:pPr>
        <w:ind w:left="2930" w:hanging="360"/>
      </w:pPr>
    </w:lvl>
    <w:lvl w:ilvl="3">
      <w:numFmt w:val="bullet"/>
      <w:lvlText w:val="•"/>
      <w:lvlJc w:val="left"/>
      <w:pPr>
        <w:ind w:left="3935" w:hanging="360"/>
      </w:pPr>
    </w:lvl>
    <w:lvl w:ilvl="4">
      <w:numFmt w:val="bullet"/>
      <w:lvlText w:val="•"/>
      <w:lvlJc w:val="left"/>
      <w:pPr>
        <w:ind w:left="4940" w:hanging="360"/>
      </w:pPr>
    </w:lvl>
    <w:lvl w:ilvl="5">
      <w:numFmt w:val="bullet"/>
      <w:lvlText w:val="•"/>
      <w:lvlJc w:val="left"/>
      <w:pPr>
        <w:ind w:left="5945" w:hanging="360"/>
      </w:pPr>
    </w:lvl>
    <w:lvl w:ilvl="6">
      <w:numFmt w:val="bullet"/>
      <w:lvlText w:val="•"/>
      <w:lvlJc w:val="left"/>
      <w:pPr>
        <w:ind w:left="6950" w:hanging="360"/>
      </w:pPr>
    </w:lvl>
    <w:lvl w:ilvl="7">
      <w:numFmt w:val="bullet"/>
      <w:lvlText w:val="•"/>
      <w:lvlJc w:val="left"/>
      <w:pPr>
        <w:ind w:left="7955" w:hanging="360"/>
      </w:pPr>
    </w:lvl>
    <w:lvl w:ilvl="8">
      <w:numFmt w:val="bullet"/>
      <w:lvlText w:val="•"/>
      <w:lvlJc w:val="left"/>
      <w:pPr>
        <w:ind w:left="8960" w:hanging="360"/>
      </w:pPr>
    </w:lvl>
  </w:abstractNum>
  <w:abstractNum w:abstractNumId="1" w15:restartNumberingAfterBreak="0">
    <w:nsid w:val="00000403"/>
    <w:multiLevelType w:val="multilevel"/>
    <w:tmpl w:val="FFFFFFFF"/>
    <w:lvl w:ilvl="0">
      <w:start w:val="1"/>
      <w:numFmt w:val="decimal"/>
      <w:lvlText w:val="%1."/>
      <w:lvlJc w:val="left"/>
      <w:pPr>
        <w:ind w:left="711" w:hanging="360"/>
      </w:pPr>
      <w:rPr>
        <w:rFonts w:ascii="Arial" w:hAnsi="Arial" w:cs="Arial"/>
        <w:b/>
        <w:bCs/>
        <w:spacing w:val="-1"/>
        <w:w w:val="99"/>
        <w:sz w:val="20"/>
        <w:szCs w:val="20"/>
      </w:rPr>
    </w:lvl>
    <w:lvl w:ilvl="1">
      <w:numFmt w:val="bullet"/>
      <w:lvlText w:val="•"/>
      <w:lvlJc w:val="left"/>
      <w:pPr>
        <w:ind w:left="1690" w:hanging="360"/>
      </w:pPr>
    </w:lvl>
    <w:lvl w:ilvl="2">
      <w:numFmt w:val="bullet"/>
      <w:lvlText w:val="•"/>
      <w:lvlJc w:val="left"/>
      <w:pPr>
        <w:ind w:left="2661" w:hanging="360"/>
      </w:pPr>
    </w:lvl>
    <w:lvl w:ilvl="3">
      <w:numFmt w:val="bullet"/>
      <w:lvlText w:val="•"/>
      <w:lvlJc w:val="left"/>
      <w:pPr>
        <w:ind w:left="3631" w:hanging="360"/>
      </w:pPr>
    </w:lvl>
    <w:lvl w:ilvl="4">
      <w:numFmt w:val="bullet"/>
      <w:lvlText w:val="•"/>
      <w:lvlJc w:val="left"/>
      <w:pPr>
        <w:ind w:left="4602" w:hanging="360"/>
      </w:pPr>
    </w:lvl>
    <w:lvl w:ilvl="5">
      <w:numFmt w:val="bullet"/>
      <w:lvlText w:val="•"/>
      <w:lvlJc w:val="left"/>
      <w:pPr>
        <w:ind w:left="5572" w:hanging="360"/>
      </w:pPr>
    </w:lvl>
    <w:lvl w:ilvl="6">
      <w:numFmt w:val="bullet"/>
      <w:lvlText w:val="•"/>
      <w:lvlJc w:val="left"/>
      <w:pPr>
        <w:ind w:left="6543" w:hanging="360"/>
      </w:pPr>
    </w:lvl>
    <w:lvl w:ilvl="7">
      <w:numFmt w:val="bullet"/>
      <w:lvlText w:val="•"/>
      <w:lvlJc w:val="left"/>
      <w:pPr>
        <w:ind w:left="7513" w:hanging="360"/>
      </w:pPr>
    </w:lvl>
    <w:lvl w:ilvl="8">
      <w:numFmt w:val="bullet"/>
      <w:lvlText w:val="•"/>
      <w:lvlJc w:val="left"/>
      <w:pPr>
        <w:ind w:left="8484" w:hanging="360"/>
      </w:pPr>
    </w:lvl>
  </w:abstractNum>
  <w:abstractNum w:abstractNumId="2" w15:restartNumberingAfterBreak="0">
    <w:nsid w:val="00000404"/>
    <w:multiLevelType w:val="multilevel"/>
    <w:tmpl w:val="FFFFFFFF"/>
    <w:lvl w:ilvl="0">
      <w:start w:val="1"/>
      <w:numFmt w:val="decimal"/>
      <w:lvlText w:val="%1"/>
      <w:lvlJc w:val="left"/>
      <w:pPr>
        <w:ind w:left="407" w:hanging="128"/>
      </w:pPr>
      <w:rPr>
        <w:rFonts w:ascii="Arial" w:hAnsi="Arial" w:cs="Arial"/>
        <w:b w:val="0"/>
        <w:bCs w:val="0"/>
        <w:color w:val="404142"/>
        <w:w w:val="99"/>
        <w:position w:val="6"/>
        <w:sz w:val="13"/>
        <w:szCs w:val="13"/>
      </w:rPr>
    </w:lvl>
    <w:lvl w:ilvl="1">
      <w:numFmt w:val="bullet"/>
      <w:lvlText w:val="•"/>
      <w:lvlJc w:val="left"/>
      <w:pPr>
        <w:ind w:left="1457" w:hanging="128"/>
      </w:pPr>
    </w:lvl>
    <w:lvl w:ilvl="2">
      <w:numFmt w:val="bullet"/>
      <w:lvlText w:val="•"/>
      <w:lvlJc w:val="left"/>
      <w:pPr>
        <w:ind w:left="2514" w:hanging="128"/>
      </w:pPr>
    </w:lvl>
    <w:lvl w:ilvl="3">
      <w:numFmt w:val="bullet"/>
      <w:lvlText w:val="•"/>
      <w:lvlJc w:val="left"/>
      <w:pPr>
        <w:ind w:left="3571" w:hanging="128"/>
      </w:pPr>
    </w:lvl>
    <w:lvl w:ilvl="4">
      <w:numFmt w:val="bullet"/>
      <w:lvlText w:val="•"/>
      <w:lvlJc w:val="left"/>
      <w:pPr>
        <w:ind w:left="4628" w:hanging="128"/>
      </w:pPr>
    </w:lvl>
    <w:lvl w:ilvl="5">
      <w:numFmt w:val="bullet"/>
      <w:lvlText w:val="•"/>
      <w:lvlJc w:val="left"/>
      <w:pPr>
        <w:ind w:left="5685" w:hanging="128"/>
      </w:pPr>
    </w:lvl>
    <w:lvl w:ilvl="6">
      <w:numFmt w:val="bullet"/>
      <w:lvlText w:val="•"/>
      <w:lvlJc w:val="left"/>
      <w:pPr>
        <w:ind w:left="6742" w:hanging="128"/>
      </w:pPr>
    </w:lvl>
    <w:lvl w:ilvl="7">
      <w:numFmt w:val="bullet"/>
      <w:lvlText w:val="•"/>
      <w:lvlJc w:val="left"/>
      <w:pPr>
        <w:ind w:left="7799" w:hanging="128"/>
      </w:pPr>
    </w:lvl>
    <w:lvl w:ilvl="8">
      <w:numFmt w:val="bullet"/>
      <w:lvlText w:val="•"/>
      <w:lvlJc w:val="left"/>
      <w:pPr>
        <w:ind w:left="8856" w:hanging="128"/>
      </w:pPr>
    </w:lvl>
  </w:abstractNum>
  <w:num w:numId="1" w16cid:durableId="1357735950">
    <w:abstractNumId w:val="2"/>
  </w:num>
  <w:num w:numId="2" w16cid:durableId="901521212">
    <w:abstractNumId w:val="1"/>
  </w:num>
  <w:num w:numId="3" w16cid:durableId="2044282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50"/>
    <w:rsid w:val="00672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9053E88"/>
  <w14:defaultImageDpi w14:val="0"/>
  <w15:docId w15:val="{0CDA0AAE-47C3-49D0-BFA5-076AEB72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kern w:val="0"/>
    </w:rPr>
  </w:style>
  <w:style w:type="paragraph" w:styleId="Heading1">
    <w:name w:val="heading 1"/>
    <w:basedOn w:val="Normal"/>
    <w:next w:val="Normal"/>
    <w:link w:val="Heading1Char"/>
    <w:uiPriority w:val="1"/>
    <w:qFormat/>
    <w:pPr>
      <w:ind w:left="280"/>
      <w:outlineLvl w:val="0"/>
    </w:pPr>
    <w:rPr>
      <w:b/>
      <w:bCs/>
      <w:sz w:val="44"/>
      <w:szCs w:val="44"/>
    </w:rPr>
  </w:style>
  <w:style w:type="paragraph" w:styleId="Heading2">
    <w:name w:val="heading 2"/>
    <w:basedOn w:val="Normal"/>
    <w:next w:val="Normal"/>
    <w:link w:val="Heading2Char"/>
    <w:uiPriority w:val="1"/>
    <w:qFormat/>
    <w:pPr>
      <w:ind w:left="280"/>
      <w:outlineLvl w:val="1"/>
    </w:pPr>
    <w:rPr>
      <w:b/>
      <w:bCs/>
      <w:sz w:val="28"/>
      <w:szCs w:val="28"/>
    </w:rPr>
  </w:style>
  <w:style w:type="paragraph" w:styleId="Heading3">
    <w:name w:val="heading 3"/>
    <w:basedOn w:val="Normal"/>
    <w:next w:val="Normal"/>
    <w:link w:val="Heading3Char"/>
    <w:uiPriority w:val="1"/>
    <w:qFormat/>
    <w:pPr>
      <w:ind w:left="28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kern w:val="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0"/>
      <w:sz w:val="26"/>
      <w:szCs w:val="26"/>
    </w:rPr>
  </w:style>
  <w:style w:type="paragraph" w:styleId="ListParagraph">
    <w:name w:val="List Paragraph"/>
    <w:basedOn w:val="Normal"/>
    <w:uiPriority w:val="1"/>
    <w:qFormat/>
    <w:pPr>
      <w:ind w:left="923" w:hanging="360"/>
      <w:jc w:val="both"/>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safelives.org.uk/sites/default/files/resources/Dash%20for%20IDVAs%20FINAL_0.pdf" TargetMode="External"/><Relationship Id="rId18" Type="http://schemas.openxmlformats.org/officeDocument/2006/relationships/hyperlink" Target="http://www.safelives.org.uk/sites/default/files/resources/SafeLives%27%20Marac%20Toolkit%20%E2%80%93%20Scottish%20Version.pdf" TargetMode="External"/><Relationship Id="rId26" Type="http://schemas.openxmlformats.org/officeDocument/2006/relationships/hyperlink" Target="http://www.safelives.org.uk/marac/10_Principles_Oct_2011_full.doc" TargetMode="External"/><Relationship Id="rId3" Type="http://schemas.openxmlformats.org/officeDocument/2006/relationships/settings" Target="settings.xml"/><Relationship Id="rId21" Type="http://schemas.openxmlformats.org/officeDocument/2006/relationships/hyperlink" Target="https://www.cas.org.uk/"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afelives.org.uk/sites/default/files/resources/Dash%20for%20IDVAs%20FINAL_0.pdf" TargetMode="External"/><Relationship Id="rId17" Type="http://schemas.openxmlformats.org/officeDocument/2006/relationships/hyperlink" Target="http://www.safelives.org.uk/sites/default/files/resources/SafeLives%27%20Marac%20Toolkit%20%E2%80%93%20Scottish%20Version.pdf" TargetMode="External"/><Relationship Id="rId25" Type="http://schemas.openxmlformats.org/officeDocument/2006/relationships/hyperlink" Target="http://www.safelives.org.uk/practice-support/resources-marac-meetings/find-marac"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ico.org.uk/about-the-ico/who-we-are/scotland-office" TargetMode="Externa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felives.org.uk" TargetMode="External"/><Relationship Id="rId24" Type="http://schemas.openxmlformats.org/officeDocument/2006/relationships/hyperlink" Target="http://www.safelives.org.uk/sites/default/files/resources/SafeLives%27%20Marac%20overview%20Scotland.pdf" TargetMode="External"/><Relationship Id="rId32" Type="http://schemas.openxmlformats.org/officeDocument/2006/relationships/hyperlink" Target="mailto:info@safelives.org.uk" TargetMode="External"/><Relationship Id="rId5" Type="http://schemas.openxmlformats.org/officeDocument/2006/relationships/footnotes" Target="footnotes.xml"/><Relationship Id="rId15" Type="http://schemas.openxmlformats.org/officeDocument/2006/relationships/hyperlink" Target="http://safelives.org.uk/sites/default/files/resources/GDPR%20Briefing%20for%20Maracs__0.pdf" TargetMode="External"/><Relationship Id="rId23" Type="http://schemas.openxmlformats.org/officeDocument/2006/relationships/hyperlink" Target="http://www.safelives.org.uk/sites/default/files/resources/SafeLives%27%20Marac%20Toolkit%20%E2%80%93%20Scottish%20Version.pdf" TargetMode="External"/><Relationship Id="rId28" Type="http://schemas.openxmlformats.org/officeDocument/2006/relationships/hyperlink" Target="mailto:info@safelives.org.uk" TargetMode="External"/><Relationship Id="rId10" Type="http://schemas.openxmlformats.org/officeDocument/2006/relationships/hyperlink" Target="http://www.safelives.org.uk/" TargetMode="External"/><Relationship Id="rId19" Type="http://schemas.openxmlformats.org/officeDocument/2006/relationships/footer" Target="footer1.xml"/><Relationship Id="rId31" Type="http://schemas.openxmlformats.org/officeDocument/2006/relationships/hyperlink" Target="http://www.safelives.org.uk/" TargetMode="External"/><Relationship Id="rId4" Type="http://schemas.openxmlformats.org/officeDocument/2006/relationships/webSettings" Target="webSettings.xml"/><Relationship Id="rId9" Type="http://schemas.openxmlformats.org/officeDocument/2006/relationships/hyperlink" Target="http://www.legislation.gov.uk/asp/2018/5/contents/enacted" TargetMode="External"/><Relationship Id="rId14" Type="http://schemas.openxmlformats.org/officeDocument/2006/relationships/hyperlink" Target="http://safelives.org.uk/sites/default/files/resources/GDPR%20Briefing%20for%20Maracs__0.pdf" TargetMode="External"/><Relationship Id="rId22" Type="http://schemas.openxmlformats.org/officeDocument/2006/relationships/hyperlink" Target="http://safelives.org.uk/training/if-youre-frontline-professional" TargetMode="External"/><Relationship Id="rId27" Type="http://schemas.openxmlformats.org/officeDocument/2006/relationships/hyperlink" Target="http://www.safelives.org.uk/" TargetMode="External"/><Relationship Id="rId30" Type="http://schemas.openxmlformats.org/officeDocument/2006/relationships/image" Target="media/image4.png"/><Relationship Id="rId35" Type="http://schemas.openxmlformats.org/officeDocument/2006/relationships/theme" Target="theme/theme1.xml"/><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safelives.org.uk/" TargetMode="External"/><Relationship Id="rId2" Type="http://schemas.openxmlformats.org/officeDocument/2006/relationships/hyperlink" Target="mailto:info@safelives.org.uk" TargetMode="External"/><Relationship Id="rId1" Type="http://schemas.openxmlformats.org/officeDocument/2006/relationships/hyperlink" Target="http://www.safelives.org.uk/" TargetMode="External"/><Relationship Id="rId4" Type="http://schemas.openxmlformats.org/officeDocument/2006/relationships/hyperlink" Target="mailto:info@safeliv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4089</Words>
  <Characters>23312</Characters>
  <Application>Microsoft Office Word</Application>
  <DocSecurity>0</DocSecurity>
  <Lines>194</Lines>
  <Paragraphs>54</Paragraphs>
  <ScaleCrop>false</ScaleCrop>
  <Company/>
  <LinksUpToDate>false</LinksUpToDate>
  <CharactersWithSpaces>27347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Mantle</dc:creator>
  <cp:keywords/>
  <dc:description/>
  <cp:lastModifiedBy>Victoria Clarke</cp:lastModifiedBy>
  <cp:revision>2</cp:revision>
  <dcterms:created xsi:type="dcterms:W3CDTF">2024-02-23T09:48:00Z</dcterms:created>
  <dcterms:modified xsi:type="dcterms:W3CDTF">2024-02-23T09:48:00Z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